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03 AI 产品与创新·教案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AI 系统与原理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【高中（十至十二年级）】10—12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 教材分析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本课把前两课的「原理理解」与「系统设计」推向产品化。高中阶段的人工智能教育不能停在技术演示上——</w:t>
      </w:r>
      <w:r>
        <w:rPr>
          <w:rFonts w:ascii="Helvetica Neue" w:hAnsi="Helvetica Neue" w:eastAsia="PingFang SC"/>
          <w:b/>
          <w:color w:val="242A33"/>
          <w:sz w:val="21"/>
        </w:rPr>
        <w:t>学生需要知道，一个技术方案要变成被别人真正使用的东西，中间隔着什么。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教材在讲技术创新时常给出「创意产生—方案设计—作品制作—交流评价」这样一个通用流程。它没有错，但少了中间最要紧的一段：</w:t>
      </w:r>
      <w:r>
        <w:rPr>
          <w:rFonts w:ascii="Helvetica Neue" w:hAnsi="Helvetica Neue" w:eastAsia="PingFang SC"/>
          <w:b/>
          <w:color w:val="242A33"/>
          <w:sz w:val="21"/>
        </w:rPr>
        <w:t>在动手做之前，先去问真实的人。</w:t>
      </w:r>
      <w:r>
        <w:rPr>
          <w:rFonts w:ascii="Helvetica Neue" w:hAnsi="Helvetica Neue" w:eastAsia="PingFang SC"/>
          <w:color w:val="242A33"/>
          <w:sz w:val="21"/>
        </w:rPr>
        <w:t xml:space="preserve"> 少了这一段，学生交上来的往往是一份写得很完整、但没有一个人真的用过的规划。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所以本课把通用流程具体化为</w:t>
      </w:r>
      <w:r>
        <w:rPr>
          <w:rFonts w:ascii="Helvetica Neue" w:hAnsi="Helvetica Neue" w:eastAsia="PingFang SC"/>
          <w:b/>
          <w:color w:val="242A33"/>
          <w:sz w:val="21"/>
        </w:rPr>
        <w:t>创新五步：问题、用户、方案、原型、验证</w:t>
      </w:r>
      <w:r>
        <w:rPr>
          <w:rFonts w:ascii="Helvetica Neue" w:hAnsi="Helvetica Neue" w:eastAsia="PingFang SC"/>
          <w:color w:val="242A33"/>
          <w:sz w:val="21"/>
        </w:rPr>
        <w:t>，并要求每组产出一份最小可行方案说明。「最小可行」这四个字，本课会用一个动作把它做实：</w:t>
      </w:r>
      <w:r>
        <w:rPr>
          <w:rFonts w:ascii="Helvetica Neue" w:hAnsi="Helvetica Neue" w:eastAsia="PingFang SC"/>
          <w:b/>
          <w:color w:val="242A33"/>
          <w:sz w:val="21"/>
        </w:rPr>
        <w:t>每个组必须列出「不做」清单，至少三项，每项写明理由。</w:t>
      </w:r>
      <w:r>
        <w:rPr>
          <w:rFonts w:ascii="Helvetica Neue" w:hAnsi="Helvetica Neue" w:eastAsia="PingFang SC"/>
          <w:color w:val="242A33"/>
          <w:sz w:val="21"/>
        </w:rPr>
        <w:t xml:space="preserve"> 砍掉什么比做出什么更难，这是本课真正的训练点。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项目载体是「校园失物招领助手」。选它有三个理由：它是真实存在、长期低效、</w:t>
      </w:r>
      <w:r>
        <w:rPr>
          <w:rFonts w:ascii="Helvetica Neue" w:hAnsi="Helvetica Neue" w:eastAsia="PingFang SC"/>
          <w:b/>
          <w:color w:val="242A33"/>
          <w:sz w:val="21"/>
        </w:rPr>
        <w:t>每个学生都有切身体会</w:t>
      </w:r>
      <w:r>
        <w:rPr>
          <w:rFonts w:ascii="Helvetica Neue" w:hAnsi="Helvetica Neue" w:eastAsia="PingFang SC"/>
          <w:color w:val="242A33"/>
          <w:sz w:val="21"/>
        </w:rPr>
        <w:t>的场景（不丢东西的同学也丢过作业本）；它涉及的信息结构清晰，一个问题的答案能立刻判断对错；它的能力边界正好卡在本平台能跑的范围内。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课堂上的关键设计是</w:t>
      </w:r>
      <w:r>
        <w:rPr>
          <w:rFonts w:ascii="Helvetica Neue" w:hAnsi="Helvetica Neue" w:eastAsia="PingFang SC"/>
          <w:b/>
          <w:color w:val="242A33"/>
          <w:sz w:val="21"/>
        </w:rPr>
        <w:t>每组必须在本节课内找到三位真实试用者</w:t>
      </w:r>
      <w:r>
        <w:rPr>
          <w:rFonts w:ascii="Helvetica Neue" w:hAnsi="Helvetica Neue" w:eastAsia="PingFang SC"/>
          <w:color w:val="242A33"/>
          <w:sz w:val="21"/>
        </w:rPr>
        <w:t>，并拿到至少三条具体反馈。这条不好受——它意味着学生必须离开座位、开口问人、接受否定。有几组会在这个环节卡住，</w:t>
      </w:r>
      <w:r>
        <w:rPr>
          <w:rFonts w:ascii="Helvetica Neue" w:hAnsi="Helvetica Neue" w:eastAsia="PingFang SC"/>
          <w:b/>
          <w:color w:val="242A33"/>
          <w:sz w:val="21"/>
        </w:rPr>
        <w:t>那正是本课最有价值的 9 分钟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向后衔接</w:t>
      </w:r>
      <w:r>
        <w:rPr>
          <w:rFonts w:ascii="Helvetica Neue" w:hAnsi="Helvetica Neue" w:eastAsia="PingFang SC"/>
          <w:color w:val="242A33"/>
          <w:sz w:val="21"/>
        </w:rPr>
        <w:t>：本课每组产出的方案与风险清单，是第四课《AI 治理与未来》反方压力测试的</w:t>
      </w:r>
      <w:r>
        <w:rPr>
          <w:rFonts w:ascii="Helvetica Neue" w:hAnsi="Helvetica Neue" w:eastAsia="PingFang SC"/>
          <w:b/>
          <w:color w:val="242A33"/>
          <w:sz w:val="21"/>
        </w:rPr>
        <w:t>具体对象</w:t>
      </w:r>
      <w:r>
        <w:rPr>
          <w:rFonts w:ascii="Helvetica Neue" w:hAnsi="Helvetica Neue" w:eastAsia="PingFang SC"/>
          <w:color w:val="242A33"/>
          <w:sz w:val="21"/>
        </w:rPr>
        <w:t>——治理不是空谈技术主权与伦理原则，而是质问你手里这份真实方案里那一行未声明的假设。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1.2 学生分析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十至十二年级学生有强烈的问题意识和表达欲，生活中对各类产品的体验也丰富，这使他们容易在创意阶段就进入「功能畅想」状态：提出平台化、社交化、积分体系的宏大设想，却缺少对「第一个版本到底做什么」的克制。实地观察时反复出现四类状态：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把创新等同于「别人没做过」</w:t>
      </w:r>
      <w:r>
        <w:rPr>
          <w:rFonts w:ascii="Helvetica Neue" w:hAnsi="Helvetica Neue" w:eastAsia="PingFang SC"/>
          <w:color w:val="242A33"/>
          <w:sz w:val="21"/>
        </w:rPr>
        <w:t>，不去验证「别人是否真的需要」。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把方案写成功能清单</w:t>
      </w:r>
      <w:r>
        <w:rPr>
          <w:rFonts w:ascii="Helvetica Neue" w:hAnsi="Helvetica Neue" w:eastAsia="PingFang SC"/>
          <w:color w:val="242A33"/>
          <w:sz w:val="21"/>
        </w:rPr>
        <w:t>，写不出用户在哪、做什么、得到什么。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害怕方案被否</w:t>
      </w:r>
      <w:r>
        <w:rPr>
          <w:rFonts w:ascii="Helvetica Neue" w:hAnsi="Helvetica Neue" w:eastAsia="PingFang SC"/>
          <w:color w:val="242A33"/>
          <w:sz w:val="21"/>
        </w:rPr>
        <w:t>，访谈时只问封闭问题（「你觉得好不好」），拿回一句「挺好的」就以为验证完成了。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b/>
          <w:color w:val="242A33"/>
          <w:sz w:val="21"/>
        </w:rPr>
        <w:t>听了反馈但不改</w:t>
      </w:r>
      <w:r>
        <w:rPr>
          <w:rFonts w:ascii="Helvetica Neue" w:hAnsi="Helvetica Neue" w:eastAsia="PingFang SC"/>
          <w:color w:val="242A33"/>
          <w:sz w:val="21"/>
        </w:rPr>
        <w:t>，或者没有依据地乱改，反馈成了走过场。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前两类是能力缺口，后两类是习惯缺口。</w:t>
      </w:r>
      <w:r>
        <w:rPr>
          <w:rFonts w:ascii="Helvetica Neue" w:hAnsi="Helvetica Neue" w:eastAsia="PingFang SC"/>
          <w:b/>
          <w:color w:val="242A33"/>
          <w:sz w:val="21"/>
        </w:rPr>
        <w:t>习惯缺口用评价逼出来</w:t>
      </w:r>
      <w:r>
        <w:rPr>
          <w:rFonts w:ascii="Helvetica Neue" w:hAnsi="Helvetica Neue" w:eastAsia="PingFang SC"/>
          <w:color w:val="242A33"/>
          <w:sz w:val="21"/>
        </w:rPr>
        <w:t>：任务单上「访谈原话」栏必须逐字引用，「反馈—决定」表必须标出每条决定对应哪一条反馈。</w:t>
      </w:r>
      <w:r>
        <w:rPr>
          <w:rFonts w:ascii="Helvetica Neue" w:hAnsi="Helvetica Neue" w:eastAsia="PingFang SC"/>
          <w:b/>
          <w:color w:val="242A33"/>
          <w:sz w:val="21"/>
        </w:rPr>
        <w:t>改了不标、改了没理由的，本环节记 1 档。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班级差异上：善于沟通的学生承担访谈与试用组织；逻辑强的承担核心问题定义与用户流程；表达强的承担方案陈述。</w:t>
      </w:r>
      <w:r>
        <w:rPr>
          <w:rFonts w:ascii="Helvetica Neue" w:hAnsi="Helvetica Neue" w:eastAsia="PingFang SC"/>
          <w:b/>
          <w:color w:val="242A33"/>
          <w:sz w:val="21"/>
        </w:rPr>
        <w:t>每组必须指定一名「反对者」</w:t>
      </w:r>
      <w:r>
        <w:rPr>
          <w:rFonts w:ascii="Helvetica Neue" w:hAnsi="Helvetica Neue" w:eastAsia="PingFang SC"/>
          <w:color w:val="242A33"/>
          <w:sz w:val="21"/>
        </w:rPr>
        <w:t>，职责是专门追问本组方案里未经证实的假设——这个角色往往由平时最安静的学生担任，效果最好。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1.3 教学目标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知识与技能</w:t>
      </w:r>
      <w:r>
        <w:rPr>
          <w:rFonts w:ascii="Helvetica Neue" w:hAnsi="Helvetica Neue" w:eastAsia="PingFang SC"/>
          <w:color w:val="242A33"/>
          <w:sz w:val="21"/>
        </w:rPr>
        <w:t>：在「校园失物招领助手」项目条件下，按创新五步产出一份最小可行方案说明，包含一句话核心问题、目标用户、三项核心功能、三项主动放弃的功能及理由、原型指令稿与三条试用反馈原话，达到</w:t>
      </w:r>
      <w:r>
        <w:rPr>
          <w:rFonts w:ascii="Helvetica Neue" w:hAnsi="Helvetica Neue" w:eastAsia="PingFang SC"/>
          <w:b/>
          <w:color w:val="242A33"/>
          <w:sz w:val="21"/>
        </w:rPr>
        <w:t>每一项功能取舍都对应一条具体反馈证据</w:t>
      </w:r>
      <w:r>
        <w:rPr>
          <w:rFonts w:ascii="Helvetica Neue" w:hAnsi="Helvetica Neue" w:eastAsia="PingFang SC"/>
          <w:color w:val="242A33"/>
          <w:sz w:val="21"/>
        </w:rPr>
        <w:t>的判据。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过程与方法</w:t>
      </w:r>
      <w:r>
        <w:rPr>
          <w:rFonts w:ascii="Helvetica Neue" w:hAnsi="Helvetica Neue" w:eastAsia="PingFang SC"/>
          <w:color w:val="242A33"/>
          <w:sz w:val="21"/>
        </w:rPr>
        <w:t>：在「真实用户访谈与试用」的条件下，设计 4 个开放式问题并完成两位同学的访谈，组织三位同学试用原型并收集反馈，据此完成一次功能取舍，达到</w:t>
      </w:r>
      <w:r>
        <w:rPr>
          <w:rFonts w:ascii="Helvetica Neue" w:hAnsi="Helvetica Neue" w:eastAsia="PingFang SC"/>
          <w:b/>
          <w:color w:val="242A33"/>
          <w:sz w:val="21"/>
        </w:rPr>
        <w:t>核心问题有一句以上用户原话支撑</w:t>
      </w:r>
      <w:r>
        <w:rPr>
          <w:rFonts w:ascii="Helvetica Neue" w:hAnsi="Helvetica Neue" w:eastAsia="PingFang SC"/>
          <w:color w:val="242A33"/>
          <w:sz w:val="21"/>
        </w:rPr>
        <w:t>的判据。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情感态度与价值观</w:t>
      </w:r>
      <w:r>
        <w:rPr>
          <w:rFonts w:ascii="Helvetica Neue" w:hAnsi="Helvetica Neue" w:eastAsia="PingFang SC"/>
          <w:color w:val="242A33"/>
          <w:sz w:val="21"/>
        </w:rPr>
        <w:t>：在「方案风险讨论」的条件下，就隐私、误导、滥用三类风险各写出 1 条防范措施，说明为什么「先验证再扩展」比「先做完再找人用」更负责任，达到</w:t>
      </w:r>
      <w:r>
        <w:rPr>
          <w:rFonts w:ascii="Helvetica Neue" w:hAnsi="Helvetica Neue" w:eastAsia="PingFang SC"/>
          <w:b/>
          <w:color w:val="242A33"/>
          <w:sz w:val="21"/>
        </w:rPr>
        <w:t>能识别「为创新而创新」的陷阱</w:t>
      </w:r>
      <w:r>
        <w:rPr>
          <w:rFonts w:ascii="Helvetica Neue" w:hAnsi="Helvetica Neue" w:eastAsia="PingFang SC"/>
          <w:color w:val="242A33"/>
          <w:sz w:val="21"/>
        </w:rPr>
        <w:t>的判据。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核心素养指向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对应高中信息技术学科核心素养中的「信息意识」「计算思维」「数字化学习与创新」「信息社会责任」。信息意识体现为从真实场景中发现真问题、而不是臆想问题；计算思维体现为把方案抽象为用户流程与功能取舍，并用一条判据决定砍不砍；数字化学习与创新体现为快速搭出可运行原型并用真实反馈迭代；信息社会责任体现为在设计阶段就考虑隐私、误导与滥用风险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1.4 教学重点与难点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教学重点</w:t>
      </w:r>
      <w:r>
        <w:rPr>
          <w:rFonts w:ascii="Helvetica Neue" w:hAnsi="Helvetica Neue" w:eastAsia="PingFang SC"/>
          <w:color w:val="242A33"/>
          <w:sz w:val="21"/>
        </w:rPr>
        <w:t>是最小可行方案的构成要件与那条唯一的取舍判据——</w:t>
      </w:r>
      <w:r>
        <w:rPr>
          <w:rFonts w:ascii="Helvetica Neue" w:hAnsi="Helvetica Neue" w:eastAsia="PingFang SC"/>
          <w:b/>
          <w:color w:val="242A33"/>
          <w:sz w:val="21"/>
        </w:rPr>
        <w:t>砍掉这一项，核心问题还能不能被验证？</w:t>
      </w:r>
      <w:r>
        <w:rPr>
          <w:rFonts w:ascii="Helvetica Neue" w:hAnsi="Helvetica Neue" w:eastAsia="PingFang SC"/>
          <w:color w:val="242A33"/>
          <w:sz w:val="21"/>
        </w:rPr>
        <w:t xml:space="preserve"> 能，砍；不能，不砍。学生一旦掌握这一句，产品思维就从「想得多」转成了「想得准」。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难点有两处。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第一，学生难以克制功能冲动，容易把最小可行方案写成完整产品规划。本课的化解方式是给教师一个</w:t>
      </w:r>
      <w:r>
        <w:rPr>
          <w:rFonts w:ascii="Helvetica Neue" w:hAnsi="Helvetica Neue" w:eastAsia="PingFang SC"/>
          <w:b/>
          <w:color w:val="242A33"/>
          <w:sz w:val="21"/>
        </w:rPr>
        <w:t>现场干预的具体问法</w:t>
      </w:r>
      <w:r>
        <w:rPr>
          <w:rFonts w:ascii="Helvetica Neue" w:hAnsi="Helvetica Neue" w:eastAsia="PingFang SC"/>
          <w:color w:val="242A33"/>
          <w:sz w:val="21"/>
        </w:rPr>
        <w:t>：「如果不做这个功能，核心问题还能被验证吗？」并且把「不做清单」做成</w:t>
      </w:r>
      <w:r>
        <w:rPr>
          <w:rFonts w:ascii="Helvetica Neue" w:hAnsi="Helvetica Neue" w:eastAsia="PingFang SC"/>
          <w:b/>
          <w:color w:val="242A33"/>
          <w:sz w:val="21"/>
        </w:rPr>
        <w:t>与「做清单」同等的提交物</w:t>
      </w:r>
      <w:r>
        <w:rPr>
          <w:rFonts w:ascii="Helvetica Neue" w:hAnsi="Helvetica Neue" w:eastAsia="PingFang SC"/>
          <w:color w:val="242A33"/>
          <w:sz w:val="21"/>
        </w:rPr>
        <w:t>——两项都必须写满三项，格式完全一样。</w:t>
      </w:r>
      <w:r>
        <w:rPr>
          <w:rFonts w:ascii="Helvetica Neue" w:hAnsi="Helvetica Neue" w:eastAsia="PingFang SC"/>
          <w:b/>
          <w:color w:val="242A33"/>
          <w:sz w:val="21"/>
        </w:rPr>
        <w:t>格式对等，学生才会认真对待。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第二，学生容易把验证当成流程摆设，问封闭问题、拿无效反馈。本课的化解方式是把访谈问题本身纳入评价：</w:t>
      </w:r>
      <w:r>
        <w:rPr>
          <w:rFonts w:ascii="Helvetica Neue" w:hAnsi="Helvetica Neue" w:eastAsia="PingFang SC"/>
          <w:b/>
          <w:color w:val="242A33"/>
          <w:sz w:val="21"/>
        </w:rPr>
        <w:t>四个问题全部必须是开放式的，且至少有一位试用者要给出一句带位置的反馈</w:t>
      </w:r>
      <w:r>
        <w:rPr>
          <w:rFonts w:ascii="Helvetica Neue" w:hAnsi="Helvetica Neue" w:eastAsia="PingFang SC"/>
          <w:color w:val="242A33"/>
          <w:sz w:val="21"/>
        </w:rPr>
        <w:t>（「第三步我不知道该填什么」），只给「挺好的」的不计入。判据是可数、可当场核对的。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1.5 教学方式与策略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本课采用「真实场景 + 现场验证 + 一轮迭代」的项目式教学，全课有一条硬要求：</w:t>
      </w:r>
      <w:r>
        <w:rPr>
          <w:rFonts w:ascii="Helvetica Neue" w:hAnsi="Helvetica Neue" w:eastAsia="PingFang SC"/>
          <w:b/>
          <w:color w:val="242A33"/>
          <w:sz w:val="21"/>
        </w:rPr>
        <w:t>必须离开座位与人对话。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先用一次举手调查把问题落到本班自己的数字上（丢过东西多少人、捡到东西找不到主人多少人），教师把两个数字写在板书最上方。随后按创新五步推进：问题环节用四个开放式问题与两位同学的原话；方案环节用「做三项 / 不做三项」两个对等清单；原型环节在平台对话中把方案写成一条能跑的指令；验证环节现场邀请三位同学试用并逐条记录反馈；陈述环节用两分钟向邻组讲清楚，邻组只能提一个具体问题。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教师在每个环节</w:t>
      </w:r>
      <w:r>
        <w:rPr>
          <w:rFonts w:ascii="Helvetica Neue" w:hAnsi="Helvetica Neue" w:eastAsia="PingFang SC"/>
          <w:b/>
          <w:color w:val="242A33"/>
          <w:sz w:val="21"/>
        </w:rPr>
        <w:t>只介入一次关键追问</w:t>
      </w:r>
      <w:r>
        <w:rPr>
          <w:rFonts w:ascii="Helvetica Neue" w:hAnsi="Helvetica Neue" w:eastAsia="PingFang SC"/>
          <w:color w:val="242A33"/>
          <w:sz w:val="21"/>
        </w:rPr>
        <w:t>，不做长篇指导：问题环节问「这一句对应哪位同学的哪句原话」，方案环节问「砍了这个还能验证吗」，原型环节问「用户描述不清楚时它怎么办」，验证环节问「这条反馈你改了什么」。其余时间留给学生自己撞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1.6 教学用具与平台准备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教师提前创建课堂房间，学生凭房间号免注册加入。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课堂板书区预置三栏：</w:t>
      </w:r>
      <w:r>
        <w:rPr>
          <w:rFonts w:ascii="Helvetica Neue" w:hAnsi="Helvetica Neue" w:eastAsia="PingFang SC"/>
          <w:b/>
          <w:color w:val="242A33"/>
          <w:sz w:val="21"/>
        </w:rPr>
        <w:t>核心问题（一句话）／做三项与不做三项／反馈与决定</w:t>
      </w:r>
      <w:r>
        <w:rPr>
          <w:rFonts w:ascii="Helvetica Neue" w:hAnsi="Helvetica Neue" w:eastAsia="PingFang SC"/>
          <w:color w:val="242A33"/>
          <w:sz w:val="21"/>
        </w:rPr>
        <w:t>，全程不擦。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每组一份最小可行方案任务单、一支笔、一张草稿纸。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教师准备四个开放式访谈问题的范例卡，以及两个反例（封闭问法）供学生对照。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教室内留出可供小组短暂走动的空间。</w:t>
      </w:r>
      <w:r>
        <w:rPr>
          <w:rFonts w:ascii="Helvetica Neue" w:hAnsi="Helvetica Neue" w:eastAsia="PingFang SC"/>
          <w:b/>
          <w:color w:val="242A33"/>
          <w:sz w:val="21"/>
        </w:rPr>
        <w:t>若教室空间受限，改为「组内互换 + 邻组远程试用」的混合方式，但必须保证至少三位不同的试用者</w:t>
      </w:r>
      <w:r>
        <w:rPr>
          <w:rFonts w:ascii="Helvetica Neue" w:hAnsi="Helvetica Neue" w:eastAsia="PingFang SC"/>
          <w:color w:val="242A33"/>
          <w:sz w:val="21"/>
        </w:rPr>
        <w:t>——三个人以内试用等于自说自话。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6. </w:t>
      </w:r>
      <w:r>
        <w:rPr>
          <w:rFonts w:ascii="Helvetica Neue" w:hAnsi="Helvetica Neue" w:eastAsia="PingFang SC"/>
          <w:color w:val="242A33"/>
          <w:sz w:val="21"/>
        </w:rPr>
        <w:t>提前向学生说明：原型指令中不得出现真实姓名、班级、联系方式、宿舍号，失物描述统一用物品类别与特征（例如「黑色水杯」「蓝色笔记本」）。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7. </w:t>
      </w:r>
      <w:r>
        <w:rPr>
          <w:rFonts w:ascii="Helvetica Neue" w:hAnsi="Helvetica Neue" w:eastAsia="PingFang SC"/>
          <w:color w:val="242A33"/>
          <w:sz w:val="21"/>
        </w:rPr>
        <w:t>本课只用到平台的对话与课堂板书能力，</w:t>
      </w:r>
      <w:r>
        <w:rPr>
          <w:rFonts w:ascii="Helvetica Neue" w:hAnsi="Helvetica Neue" w:eastAsia="PingFang SC"/>
          <w:b/>
          <w:color w:val="242A33"/>
          <w:sz w:val="21"/>
        </w:rPr>
        <w:t>不需要文生图与文生视频</w:t>
      </w:r>
      <w:r>
        <w:rPr>
          <w:rFonts w:ascii="Helvetica Neue" w:hAnsi="Helvetica Neue" w:eastAsia="PingFang SC"/>
          <w:color w:val="242A33"/>
          <w:sz w:val="21"/>
        </w:rPr>
        <w:t>，教师不要在环节四临时加花样。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8. </w:t>
      </w:r>
      <w:r>
        <w:rPr>
          <w:rFonts w:ascii="Helvetica Neue" w:hAnsi="Helvetica Neue" w:eastAsia="PingFang SC"/>
          <w:color w:val="242A33"/>
          <w:sz w:val="21"/>
        </w:rPr>
        <w:t>提前告知学生：如果某组的方案在验证环节被推翻，那不是失败，</w:t>
      </w:r>
      <w:r>
        <w:rPr>
          <w:rFonts w:ascii="Helvetica Neue" w:hAnsi="Helvetica Neue" w:eastAsia="PingFang SC"/>
          <w:b/>
          <w:color w:val="242A33"/>
          <w:sz w:val="21"/>
        </w:rPr>
        <w:t>那是本课最值钱的部分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p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图片：平台首页：创建房间后，学生凭房间号即可免注册加入课堂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图片：学生端界面：输入房间号加入课堂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om-teach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图片：教师端房间：左侧对话、中间课堂板书、右侧学生列表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4875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ach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8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图片：教师端首页：创建房间、进入房间、我的房间列表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1.7 板书设计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012-03-boar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图片：板书结构设计图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板书分上下两区：上区是创新五步的标题条与两个本班真实数字，全程不擦；下区是三栏随环节推进填入的内容。</w:t>
      </w:r>
      <w:r>
        <w:rPr>
          <w:rFonts w:ascii="Helvetica Neue" w:hAnsi="Helvetica Neue" w:eastAsia="PingFang SC"/>
          <w:b/>
          <w:color w:val="242A33"/>
          <w:sz w:val="21"/>
        </w:rPr>
        <w:t>三栏内容全部由学生的任务单当场搬上来，不预先写。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第一次态（第 13 分钟，环节一、二结束后）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上区五步标题条已写，两个举手数字已记；下区第一栏已有内容。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创新五步：问题 → 用户 → 方案 → 原型 → 验证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本班两个数字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丢过物品：______ 人      捡到过却找不到主人：______ 人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核心问题（一句话）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做三项与不做三项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反馈与决定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我们的一句话：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做：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（第 5 环节填）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支撑原话：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不做：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第二次态（第 40 分钟，环节五结束后）· 终态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三栏全部填齐，全程不擦。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核心问题（一句话）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做三项与不做三项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反馈与决定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发出去没人看，怎么让失主找到？&lt;br&gt;（支撑原话：「我在群里发了，三个人点赞，没有一个人联系」）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做：分类询问／双向对传／上传凭证&lt;br&gt;不做：排行榜／积分／全校平台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反馈①他卡在第三步「不知道该填什么」&lt;br&gt;我决定：在第三步加一句示例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五步走完，砍掉的比做出来的更费劲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反馈不改，等于没验证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方案要写清这一版不做什么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生成时机与作用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时机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生成内容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作用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创新五步标题条 + 两个举手数字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用本班自己的数据把「创新」拉回真实问题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第一栏核心问题与支撑原话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把「以用户为中心」变成一次可核对的引用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第二栏做与不做两列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取舍与功能同权，格式对等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右区第一行结论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「不能复现的原型等于表演」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第二栏反馈与决定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反馈必须改到方案上，否则验证没发生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环节六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三行结论全部保留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当堂收束并留作素养档案证据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 教学过程（合计 45 分钟）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012-03-overview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图片：教学过程总览流程图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真实困境·先举手（0—5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举手调查两次并把数字写在板书上方 → 请 2 名学生讲真实经历（只复述不评判）→ 归纳现状三条 → 公布本课三栏交付物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举手 → 讲一次自己丢东西或捡到东西的经历 → 听三栏交付物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板书上两个本班数字；三行结论的第一行；学生 2 个真实例子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 分钟写三栏标题；第 3 分钟记两个数字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先做两个调查，举手就行，不用说话。第一，这学期丢过东西的，举手。……第二，捡到过东西、但不知道怎么找到主人的，举手。」（把两个数字写上板书）「这两个数字都不是零。那我们现在靠什么？谁来说说你是怎么找到的，或者怎么也没找到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「会被刷走、传不下去、对不上人——这是现状。今天的任务：设计一个校园失物招领助手的最小可行方案。</w:t>
      </w:r>
      <w:r>
        <w:rPr>
          <w:rFonts w:ascii="Helvetica Neue" w:hAnsi="Helvetica Neue" w:eastAsia="PingFang SC"/>
          <w:b/>
          <w:color w:val="242A33"/>
          <w:sz w:val="21"/>
        </w:rPr>
        <w:t>下课时每组交三栏：一句话核心问题、做三项与不做三项、三条真实的试用反馈。</w:t>
      </w:r>
      <w:r>
        <w:rPr>
          <w:rFonts w:ascii="Helvetica Neue" w:hAnsi="Helvetica Neue" w:eastAsia="PingFang SC"/>
          <w:color w:val="242A33"/>
          <w:sz w:val="21"/>
        </w:rPr>
        <w:t>原型指令稿在环节四现场搭好并跑通，不另算一栏。」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学生说「发班群就行了」 → 「发了之后呢？上学期我们班有人在群里发过一次，后来怎么样了？」——</w:t>
      </w:r>
      <w:r>
        <w:rPr>
          <w:rFonts w:ascii="Helvetica Neue" w:hAnsi="Helvetica Neue" w:eastAsia="PingFang SC"/>
          <w:b/>
          <w:color w:val="242A33"/>
          <w:sz w:val="21"/>
        </w:rPr>
        <w:t>用本班自己的历史替代假设</w:t>
      </w:r>
      <w:r>
        <w:rPr>
          <w:rFonts w:ascii="Helvetica Neue" w:hAnsi="Helvetica Neue" w:eastAsia="PingFang SC"/>
          <w:color w:val="242A33"/>
          <w:sz w:val="21"/>
        </w:rPr>
        <w:t>，比讲「群消息不可靠」有效得多。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学生说「这个我们学校已经有失物招领群了」 → 「那更好，我们今天不是要取代它，是要看它</w:t>
      </w:r>
      <w:r>
        <w:rPr>
          <w:rFonts w:ascii="Helvetica Neue" w:hAnsi="Helvetica Neue" w:eastAsia="PingFang SC"/>
          <w:b/>
          <w:color w:val="242A33"/>
          <w:sz w:val="21"/>
        </w:rPr>
        <w:t>哪一步没做好</w:t>
      </w:r>
      <w:r>
        <w:rPr>
          <w:rFonts w:ascii="Helvetica Neue" w:hAnsi="Helvetica Neue" w:eastAsia="PingFang SC"/>
          <w:color w:val="242A33"/>
          <w:sz w:val="21"/>
        </w:rPr>
        <w:t>。你要能说出它没做好的是哪一步，才算看清了问题。」——</w:t>
      </w:r>
      <w:r>
        <w:rPr>
          <w:rFonts w:ascii="Helvetica Neue" w:hAnsi="Helvetica Neue" w:eastAsia="PingFang SC"/>
          <w:b/>
          <w:color w:val="242A33"/>
          <w:sz w:val="21"/>
        </w:rPr>
        <w:t>把「已有产品」从威胁转成参照样本。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丢过东西人数很少（班级特殊） → 「那就把范围扩到上学期、扩到我们楼栋。</w:t>
      </w:r>
      <w:r>
        <w:rPr>
          <w:rFonts w:ascii="Helvetica Neue" w:hAnsi="Helvetica Neue" w:eastAsia="PingFang SC"/>
          <w:b/>
          <w:color w:val="242A33"/>
          <w:sz w:val="21"/>
        </w:rPr>
        <w:t>问题必须是真的，数字必须是我们自己的。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档负责完整讲一次自己的失物经历；B 档负责把同学的经历转写成板书上的三行现状；C 档负责统计两次举手的准确人数并报数。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用班级真实数据开场，把「创新」从灵感故事拉回真实问题——</w:t>
      </w:r>
      <w:r>
        <w:rPr>
          <w:rFonts w:ascii="Helvetica Neue" w:hAnsi="Helvetica Neue" w:eastAsia="PingFang SC"/>
          <w:b/>
          <w:color w:val="242A33"/>
          <w:sz w:val="21"/>
        </w:rPr>
        <w:t>这一步是本课与一般创意课的分水岭</w:t>
      </w:r>
      <w:r>
        <w:rPr>
          <w:rFonts w:ascii="Helvetica Neue" w:hAnsi="Helvetica Neue" w:eastAsia="PingFang SC"/>
          <w:color w:val="242A33"/>
          <w:sz w:val="21"/>
        </w:rPr>
        <w:t>。先让两个数字写在黑板上，后面每一次「我觉得挺好的」都有了对照物：我们的痛点有 41 个人有过，方案得对这 41 个人负责。开场只做两件事，不讲方法论。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问题定义·先问人（5—13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板书正例与反例问法 → 各组写四个开放式问题 → 组织走动访谈两位同学 → 巡视时追问「这一句对应哪位同学的哪句原话」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写四个开放式问题 → 找两位同学访谈 → 逐字记下原话 → 归类痛点 → 写出一句话核心问题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任务单四个问题；两段逐字原话；板书第一栏一句话核心问题 + 支撑原话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8 分钟写正反例；第 12 分钟把各组核心问题搬上板书</w:t>
            </w:r>
          </w:p>
        </w:tc>
      </w:tr>
    </w:tbl>
    <w:p>
      <w:pPr>
        <w:spacing w:after="80"/>
      </w:pP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1171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File-Design-Thinking-Workshop-WMDE-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11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1｜设计思维工作坊：贴满便签并用红笔圈成分类的白板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Corinna Schuster (WMDE) · CC BY-SA 4.0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：「第一步不是想点子，是问人。</w:t>
      </w:r>
      <w:r>
        <w:rPr>
          <w:rFonts w:ascii="Helvetica Neue" w:hAnsi="Helvetica Neue" w:eastAsia="PingFang SC"/>
          <w:b/>
          <w:color w:val="242A33"/>
          <w:sz w:val="21"/>
        </w:rPr>
        <w:t>请各组写四个访谈问题，然后去找两位同学问。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（板书写正反例）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「反例：</w:t>
      </w:r>
      <w:r>
        <w:rPr>
          <w:rFonts w:ascii="Helvetica Neue" w:hAnsi="Helvetica Neue" w:eastAsia="PingFang SC"/>
          <w:b/>
          <w:color w:val="242A33"/>
          <w:sz w:val="21"/>
        </w:rPr>
        <w:t>『你觉得失物招领麻不麻烦？』</w:t>
      </w:r>
      <w:r>
        <w:rPr>
          <w:rFonts w:ascii="Helvetica Neue" w:hAnsi="Helvetica Neue" w:eastAsia="PingFang SC"/>
          <w:color w:val="242A33"/>
          <w:sz w:val="21"/>
        </w:rPr>
        <w:t>——他只能答『是』或『不是』。正例：</w:t>
      </w:r>
      <w:r>
        <w:rPr>
          <w:rFonts w:ascii="Helvetica Neue" w:hAnsi="Helvetica Neue" w:eastAsia="PingFang SC"/>
          <w:b/>
          <w:color w:val="242A33"/>
          <w:sz w:val="21"/>
        </w:rPr>
        <w:t>『上一次你丢了东西，你先后做了哪几件事？』</w:t>
      </w:r>
      <w:r>
        <w:rPr>
          <w:rFonts w:ascii="Helvetica Neue" w:hAnsi="Helvetica Neue" w:eastAsia="PingFang SC"/>
          <w:color w:val="242A33"/>
          <w:sz w:val="21"/>
        </w:rPr>
        <w:t>——他得描述过程，这一句话里就有你要找的痛点。」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「回来了，把原话记下来。</w:t>
      </w:r>
      <w:r>
        <w:rPr>
          <w:rFonts w:ascii="Helvetica Neue" w:hAnsi="Helvetica Neue" w:eastAsia="PingFang SC"/>
          <w:b/>
          <w:color w:val="242A33"/>
          <w:sz w:val="21"/>
        </w:rPr>
        <w:t>注意是原话，不是你们的总结。</w:t>
      </w:r>
      <w:r>
        <w:rPr>
          <w:rFonts w:ascii="Helvetica Neue" w:hAnsi="Helvetica Neue" w:eastAsia="PingFang SC"/>
          <w:color w:val="242A33"/>
          <w:sz w:val="21"/>
        </w:rPr>
        <w:t xml:space="preserve"> 然后归成痛点，用一句话写出核心问题。」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学生写「你喜不喜欢失物招领」 → 「这个问题他只能答『还行』。</w:t>
      </w:r>
      <w:r>
        <w:rPr>
          <w:rFonts w:ascii="Helvetica Neue" w:hAnsi="Helvetica Neue" w:eastAsia="PingFang SC"/>
          <w:b/>
          <w:color w:val="242A33"/>
          <w:sz w:val="21"/>
        </w:rPr>
        <w:t>换个问法：上一次你丢了东西，是怎么找的？</w:t>
      </w:r>
      <w:r>
        <w:rPr>
          <w:rFonts w:ascii="Helvetica Neue" w:hAnsi="Helvetica Neue" w:eastAsia="PingFang SC"/>
          <w:color w:val="242A33"/>
          <w:sz w:val="21"/>
        </w:rPr>
        <w:t>」当场改写，不允许「已经发出去了」。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学生记的是自己的总结而不是原话 → 「这是你的话还是他的话？</w:t>
      </w:r>
      <w:r>
        <w:rPr>
          <w:rFonts w:ascii="Helvetica Neue" w:hAnsi="Helvetica Neue" w:eastAsia="PingFang SC"/>
          <w:b/>
          <w:color w:val="242A33"/>
          <w:sz w:val="21"/>
        </w:rPr>
        <w:t>他的原话我要听到的。</w:t>
      </w:r>
      <w:r>
        <w:rPr>
          <w:rFonts w:ascii="Helvetica Neue" w:hAnsi="Helvetica Neue" w:eastAsia="PingFang SC"/>
          <w:color w:val="242A33"/>
          <w:sz w:val="21"/>
        </w:rPr>
        <w:t>」教师指着一句概括语问：「这句是他的原话吗？」答不上来就回去补。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有组访谈对象是本组成员（自说自话） → 「你们组四个人，需求是同一份。</w:t>
      </w:r>
      <w:r>
        <w:rPr>
          <w:rFonts w:ascii="Helvetica Neue" w:hAnsi="Helvetica Neue" w:eastAsia="PingFang SC"/>
          <w:b/>
          <w:color w:val="242A33"/>
          <w:sz w:val="21"/>
        </w:rPr>
        <w:t>换一个人问，最好不是你们组的。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档完成两位同学的完整访谈与原话记录；B 档把两段原话归成痛点清单；C 档担任计时员，访谈 3 分钟到点提醒，并负责记录本组四个问题中哪一个拿到了最长回答。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把「以用户为中心」落到</w:t>
      </w:r>
      <w:r>
        <w:rPr>
          <w:rFonts w:ascii="Helvetica Neue" w:hAnsi="Helvetica Neue" w:eastAsia="PingFang SC"/>
          <w:b/>
          <w:color w:val="242A33"/>
          <w:sz w:val="21"/>
        </w:rPr>
        <w:t>必须引用用户原话</w:t>
      </w:r>
      <w:r>
        <w:rPr>
          <w:rFonts w:ascii="Helvetica Neue" w:hAnsi="Helvetica Neue" w:eastAsia="PingFang SC"/>
          <w:color w:val="242A33"/>
          <w:sz w:val="21"/>
        </w:rPr>
        <w:t>的硬要求上，防止方案建立在想象之上。这条要求的价值在于：它把「我以为」和「他说的」在纸面上分开。</w:t>
      </w:r>
      <w:r>
        <w:rPr>
          <w:rFonts w:ascii="Helvetica Neue" w:hAnsi="Helvetica Neue" w:eastAsia="PingFang SC"/>
          <w:b/>
          <w:color w:val="242A33"/>
          <w:sz w:val="21"/>
        </w:rPr>
        <w:t>教师巡视时只问一句「这一句对应哪位同学的哪句原话」</w:t>
      </w:r>
      <w:r>
        <w:rPr>
          <w:rFonts w:ascii="Helvetica Neue" w:hAnsi="Helvetica Neue" w:eastAsia="PingFang SC"/>
          <w:color w:val="242A33"/>
          <w:sz w:val="21"/>
        </w:rPr>
        <w:t>，答不上来的核心问题一律退回。这一问是本环节的全部教学动作，比讲十分钟「用户画像」有用。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720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File-Design-Thinking-Workshop-WMDE-Gruppenarbeit-1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2｜设计思维小组协作：两人在贴满便签的移动白板前讨论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Corinna Schuster (WMDE) · CC BY-SA 4.0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方案取舍·做与不做（13—22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宣布「做三项 / 不做三项」同格式 → 巡回只问一句「砍了这个还能验证吗」→ 请两组说明砍了什么、为什么 → 全班判断取舍是否合理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列出想做的全部功能 → 划掉不能验证核心问题的 → 写满「不做三项」并逐项写理由 → 画用户流程四格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任务单「做与不做」两栏各三项且都有理由；用户流程四格；板书第二栏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16 分钟写「做三项与不做三项」两列；第 20 分钟记下被退回的砍法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：「现在想方案。但先立规矩：</w:t>
      </w:r>
      <w:r>
        <w:rPr>
          <w:rFonts w:ascii="Helvetica Neue" w:hAnsi="Helvetica Neue" w:eastAsia="PingFang SC"/>
          <w:b/>
          <w:color w:val="242A33"/>
          <w:sz w:val="21"/>
        </w:rPr>
        <w:t>做的功能不超过三项，不做的至少要写三项，还要写理由。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（通常会有学生立刻提出「做一个排行榜」「加积分」「做全校平台」）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「我先问一句：</w:t>
      </w:r>
      <w:r>
        <w:rPr>
          <w:rFonts w:ascii="Helvetica Neue" w:hAnsi="Helvetica Neue" w:eastAsia="PingFang SC"/>
          <w:b/>
          <w:color w:val="242A33"/>
          <w:sz w:val="21"/>
        </w:rPr>
        <w:t>如果不做积分，你们的核心问题还能被验证吗？</w:t>
      </w:r>
      <w:r>
        <w:rPr>
          <w:rFonts w:ascii="Helvetica Neue" w:hAnsi="Helvetica Neue" w:eastAsia="PingFang SC"/>
          <w:color w:val="242A33"/>
          <w:sz w:val="21"/>
        </w:rPr>
        <w:t xml:space="preserve"> ……能。那这一课就不做。」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「最小可行方案不是简陋，是</w:t>
      </w:r>
      <w:r>
        <w:rPr>
          <w:rFonts w:ascii="Helvetica Neue" w:hAnsi="Helvetica Neue" w:eastAsia="PingFang SC"/>
          <w:b/>
          <w:color w:val="242A33"/>
          <w:sz w:val="21"/>
        </w:rPr>
        <w:t>砍到刚好能验证核心假设为止</w:t>
      </w:r>
      <w:r>
        <w:rPr>
          <w:rFonts w:ascii="Helvetica Neue" w:hAnsi="Helvetica Neue" w:eastAsia="PingFang SC"/>
          <w:color w:val="242A33"/>
          <w:sz w:val="21"/>
        </w:rPr>
        <w:t>。记住这句话：砍掉一个功能的成本，比做出它低得多。」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学生的「不做」栏写成了「暂时不做」「以后再说」 → 「这不是理由。</w:t>
      </w:r>
      <w:r>
        <w:rPr>
          <w:rFonts w:ascii="Helvetica Neue" w:hAnsi="Helvetica Neue" w:eastAsia="PingFang SC"/>
          <w:b/>
          <w:color w:val="242A33"/>
          <w:sz w:val="21"/>
        </w:rPr>
        <w:t>问自己：为什么它现在不能验证核心问题？答不上来就说明它其实该做。</w:t>
      </w:r>
      <w:r>
        <w:rPr>
          <w:rFonts w:ascii="Helvetica Neue" w:hAnsi="Helvetica Neue" w:eastAsia="PingFang SC"/>
          <w:color w:val="242A33"/>
          <w:sz w:val="21"/>
        </w:rPr>
        <w:t>」——</w:t>
      </w:r>
      <w:r>
        <w:rPr>
          <w:rFonts w:ascii="Helvetica Neue" w:hAnsi="Helvetica Neue" w:eastAsia="PingFang SC"/>
          <w:b/>
          <w:color w:val="242A33"/>
          <w:sz w:val="21"/>
        </w:rPr>
        <w:t>把敷衍的「不做」变成一次自证。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学生把「不做」写成「不做这个功能」却列了七八项 → 「你写了七个『不做』，那到底是做还是不做？</w:t>
      </w:r>
      <w:r>
        <w:rPr>
          <w:rFonts w:ascii="Helvetica Neue" w:hAnsi="Helvetica Neue" w:eastAsia="PingFang SC"/>
          <w:b/>
          <w:color w:val="242A33"/>
          <w:sz w:val="21"/>
        </w:rPr>
        <w:t>只留三个，每个都要有理由。</w:t>
      </w:r>
      <w:r>
        <w:rPr>
          <w:rFonts w:ascii="Helvetica Neue" w:hAnsi="Helvetica Neue" w:eastAsia="PingFang SC"/>
          <w:color w:val="242A33"/>
          <w:sz w:val="21"/>
        </w:rPr>
        <w:t>」数量约束是为了逼出真正的优先级判断。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学生全砍，核心功能只剩一项 → 「剩一项也能验证吗？</w:t>
      </w:r>
      <w:r>
        <w:rPr>
          <w:rFonts w:ascii="Helvetica Neue" w:hAnsi="Helvetica Neue" w:eastAsia="PingFang SC"/>
          <w:b/>
          <w:color w:val="242A33"/>
          <w:sz w:val="21"/>
        </w:rPr>
        <w:t>如果能，说明你之前的功能本来就没必要。</w:t>
      </w:r>
      <w:r>
        <w:rPr>
          <w:rFonts w:ascii="Helvetica Neue" w:hAnsi="Helvetica Neue" w:eastAsia="PingFang SC"/>
          <w:color w:val="242A33"/>
          <w:sz w:val="21"/>
        </w:rPr>
        <w:t>」——</w:t>
      </w:r>
      <w:r>
        <w:rPr>
          <w:rFonts w:ascii="Helvetica Neue" w:hAnsi="Helvetica Neue" w:eastAsia="PingFang SC"/>
          <w:b/>
          <w:color w:val="242A33"/>
          <w:sz w:val="21"/>
        </w:rPr>
        <w:t>允许极端取舍，但要求说清理由。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档独立完成「不做三项」的理由；B 档画用户流程四格并检查每格是否对应一项功能；C 档担任质疑员，对邻组的每个「不做」追问一句「砍了还能验证吗」。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把「最小可行」从口号变成</w:t>
      </w:r>
      <w:r>
        <w:rPr>
          <w:rFonts w:ascii="Helvetica Neue" w:hAnsi="Helvetica Neue" w:eastAsia="PingFang SC"/>
          <w:b/>
          <w:color w:val="242A33"/>
          <w:sz w:val="21"/>
        </w:rPr>
        <w:t>有标准、有理由的决策动作</w:t>
      </w:r>
      <w:r>
        <w:rPr>
          <w:rFonts w:ascii="Helvetica Neue" w:hAnsi="Helvetica Neue" w:eastAsia="PingFang SC"/>
          <w:color w:val="242A33"/>
          <w:sz w:val="21"/>
        </w:rPr>
        <w:t>，这是产品思维的核心训练。关键在格式对等：</w:t>
      </w:r>
      <w:r>
        <w:rPr>
          <w:rFonts w:ascii="Helvetica Neue" w:hAnsi="Helvetica Neue" w:eastAsia="PingFang SC"/>
          <w:b/>
          <w:color w:val="242A33"/>
          <w:sz w:val="21"/>
        </w:rPr>
        <w:t>「做」与「不做」用完全一样的三行格式、都要求写满</w:t>
      </w:r>
      <w:r>
        <w:rPr>
          <w:rFonts w:ascii="Helvetica Neue" w:hAnsi="Helvetica Neue" w:eastAsia="PingFang SC"/>
          <w:color w:val="242A33"/>
          <w:sz w:val="21"/>
        </w:rPr>
        <w:t>，学生才会把「不做什么」当成正式工作而不是敷衍。</w:t>
      </w:r>
      <w:r>
        <w:rPr>
          <w:rFonts w:ascii="Helvetica Neue" w:hAnsi="Helvetica Neue" w:eastAsia="PingFang SC"/>
          <w:b/>
          <w:color w:val="242A33"/>
          <w:sz w:val="21"/>
        </w:rPr>
        <w:t>取舍能力是本课唯一必须带走的东西</w:t>
      </w:r>
      <w:r>
        <w:rPr>
          <w:rFonts w:ascii="Helvetica Neue" w:hAnsi="Helvetica Neue" w:eastAsia="PingFang SC"/>
          <w:color w:val="242A33"/>
          <w:sz w:val="21"/>
        </w:rPr>
        <w:t>——技术会变，会砍的人不会。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搭原型·写进约束（22—32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提醒指令四要素 → 巡视重点看约束里有没有「用户描述不清」的兜底 → 追问「他只写了『我丢了一个东西』怎么办」→ 收齐可复现说明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把方案写成一条能跑的指令（角色、任务、约束、输出格式）→ 在平台对话中运行一次 → 记录能体现核心功能的那一问一答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任务单「原型指令稿」四要素齐全；一段可复现的运行记录；板书右区第一行结论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26 分钟写右区第一行结论；第 30 分钟记下各组卡住的那一问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：「把方案变成一段能跑的指令。</w:t>
      </w:r>
      <w:r>
        <w:rPr>
          <w:rFonts w:ascii="Helvetica Neue" w:hAnsi="Helvetica Neue" w:eastAsia="PingFang SC"/>
          <w:b/>
          <w:color w:val="242A33"/>
          <w:sz w:val="21"/>
        </w:rPr>
        <w:t>四要素还记得吗？角色、任务、约束、输出格式。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「我问一句：</w:t>
      </w:r>
      <w:r>
        <w:rPr>
          <w:rFonts w:ascii="Helvetica Neue" w:hAnsi="Helvetica Neue" w:eastAsia="PingFang SC"/>
          <w:b/>
          <w:color w:val="242A33"/>
          <w:sz w:val="21"/>
        </w:rPr>
        <w:t>如果有人在对话框里写『我丢了一个东西』，什么信息都没有，你的助手怎么办？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（请学生回答）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「这时候它应该</w:t>
      </w:r>
      <w:r>
        <w:rPr>
          <w:rFonts w:ascii="Helvetica Neue" w:hAnsi="Helvetica Neue" w:eastAsia="PingFang SC"/>
          <w:b/>
          <w:color w:val="242A33"/>
          <w:sz w:val="21"/>
        </w:rPr>
        <w:t>追问</w:t>
      </w:r>
      <w:r>
        <w:rPr>
          <w:rFonts w:ascii="Helvetica Neue" w:hAnsi="Helvetica Neue" w:eastAsia="PingFang SC"/>
          <w:color w:val="242A33"/>
          <w:sz w:val="21"/>
        </w:rPr>
        <w:t>物品类别、丢失地点、大概时间，而不是直接给一个结果。</w:t>
      </w:r>
      <w:r>
        <w:rPr>
          <w:rFonts w:ascii="Helvetica Neue" w:hAnsi="Helvetica Neue" w:eastAsia="PingFang SC"/>
          <w:b/>
          <w:color w:val="242A33"/>
          <w:sz w:val="21"/>
        </w:rPr>
        <w:t>追问就是设计。</w:t>
      </w:r>
      <w:r>
        <w:rPr>
          <w:rFonts w:ascii="Helvetica Neue" w:hAnsi="Helvetica Neue" w:eastAsia="PingFang SC"/>
          <w:color w:val="242A33"/>
          <w:sz w:val="21"/>
        </w:rPr>
        <w:t xml:space="preserve"> 你的约束里写了这一条吗？」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「再跑一次，把能体现核心功能的那一问一答记到任务单上。注意，是</w:t>
      </w:r>
      <w:r>
        <w:rPr>
          <w:rFonts w:ascii="Helvetica Neue" w:hAnsi="Helvetica Neue" w:eastAsia="PingFang SC"/>
          <w:b/>
          <w:color w:val="242A33"/>
          <w:sz w:val="21"/>
        </w:rPr>
        <w:t>可复现的说明</w:t>
      </w:r>
      <w:r>
        <w:rPr>
          <w:rFonts w:ascii="Helvetica Neue" w:hAnsi="Helvetica Neue" w:eastAsia="PingFang SC"/>
          <w:color w:val="242A33"/>
          <w:sz w:val="21"/>
        </w:rPr>
        <w:t>——别人照着你写的做，也能得到同样的结果。」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学生只写角色和任务，约束栏空着 → 「那你就是希望它每次都猜对。</w:t>
      </w:r>
      <w:r>
        <w:rPr>
          <w:rFonts w:ascii="Helvetica Neue" w:hAnsi="Helvetica Neue" w:eastAsia="PingFang SC"/>
          <w:b/>
          <w:color w:val="242A33"/>
          <w:sz w:val="21"/>
        </w:rPr>
        <w:t>猜对一次是运气，猜对三次才叫约束。</w:t>
      </w:r>
      <w:r>
        <w:rPr>
          <w:rFonts w:ascii="Helvetica Neue" w:hAnsi="Helvetica Neue" w:eastAsia="PingFang SC"/>
          <w:color w:val="242A33"/>
          <w:sz w:val="21"/>
        </w:rPr>
        <w:t>」让学生当场补写三条约束。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学生抱怨「它给的答案跟我想的不一样」 → 「</w:t>
      </w:r>
      <w:r>
        <w:rPr>
          <w:rFonts w:ascii="Helvetica Neue" w:hAnsi="Helvetica Neue" w:eastAsia="PingFang SC"/>
          <w:b/>
          <w:color w:val="242A33"/>
          <w:sz w:val="21"/>
        </w:rPr>
        <w:t>那说明你的约束不够，不是它笨。</w:t>
      </w:r>
      <w:r>
        <w:rPr>
          <w:rFonts w:ascii="Helvetica Neue" w:hAnsi="Helvetica Neue" w:eastAsia="PingFang SC"/>
          <w:color w:val="242A33"/>
          <w:sz w:val="21"/>
        </w:rPr>
        <w:t xml:space="preserve"> 你要的是一张固定格式的三行卡片，还是一段随意的对话？」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学生跑出来的结果很好但说不清怎么复现 → 「我明天照着你写的做，能得到同一个结果吗？</w:t>
      </w:r>
      <w:r>
        <w:rPr>
          <w:rFonts w:ascii="Helvetica Neue" w:hAnsi="Helvetica Neue" w:eastAsia="PingFang SC"/>
          <w:b/>
          <w:color w:val="242A33"/>
          <w:sz w:val="21"/>
        </w:rPr>
        <w:t>写不出步骤，你的原型就只是一场表演。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档负责约束栏写满三条并跑通；B 档负责记录可复现的运行步骤；C 档负责用</w:t>
      </w:r>
      <w:r>
        <w:rPr>
          <w:rFonts w:ascii="Helvetica Neue" w:hAnsi="Helvetica Neue" w:eastAsia="PingFang SC"/>
          <w:b/>
          <w:color w:val="242A33"/>
          <w:sz w:val="21"/>
        </w:rPr>
        <w:t>同一句输入</w:t>
      </w:r>
      <w:r>
        <w:rPr>
          <w:rFonts w:ascii="Helvetica Neue" w:hAnsi="Helvetica Neue" w:eastAsia="PingFang SC"/>
          <w:color w:val="242A33"/>
          <w:sz w:val="21"/>
        </w:rPr>
        <w:t>在本组助手上复跑一次，检验结果是否一致。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让方案必须落到能运行的形态，检验「纸面合理」与「实际可用」之间的差距。</w:t>
      </w:r>
      <w:r>
        <w:rPr>
          <w:rFonts w:ascii="Helvetica Neue" w:hAnsi="Helvetica Neue" w:eastAsia="PingFang SC"/>
          <w:b/>
          <w:color w:val="242A33"/>
          <w:sz w:val="21"/>
        </w:rPr>
        <w:t>「追问就是设计」这一句是本环节的技术核心</w:t>
      </w:r>
      <w:r>
        <w:rPr>
          <w:rFonts w:ascii="Helvetica Neue" w:hAnsi="Helvetica Neue" w:eastAsia="PingFang SC"/>
          <w:color w:val="242A33"/>
          <w:sz w:val="21"/>
        </w:rPr>
        <w:t>——它把前两课学过的「约束」概念接到了产品语言上：用户在对话框里什么都不会说，一个不会追问的助手只会给人一段废话。会追问的助手才谈得上可用。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现场验证·一条反馈改一处（32—41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组织试用（三位不同的人）→ 巡视记录各组拿到的反馈质量 → 请一组展示「反馈—决定」对应关系 → 追问「听了但不改」与「没依据就改」→ 风险与防范写进板书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找三位同学试用 → 逐字记录每人至少一条具体反馈 → 写出改什么、不改什么、为什么 → 补齐隐私、误导、滥用三条防范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任务单「试用反馈与决定」三行齐全且每行标出依据；板书第三栏；风险三行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36 分钟写第三栏；第 39 分钟写右区第二、三行结论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：「最难的一步来了：找人试。</w:t>
      </w:r>
      <w:r>
        <w:rPr>
          <w:rFonts w:ascii="Helvetica Neue" w:hAnsi="Helvetica Neue" w:eastAsia="PingFang SC"/>
          <w:b/>
          <w:color w:val="242A33"/>
          <w:sz w:val="21"/>
        </w:rPr>
        <w:t>每组找三位同学，让他们真的用一次你的助手。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「每人至少给一条具体反馈——</w:t>
      </w:r>
      <w:r>
        <w:rPr>
          <w:rFonts w:ascii="Helvetica Neue" w:hAnsi="Helvetica Neue" w:eastAsia="PingFang SC"/>
          <w:b/>
          <w:color w:val="242A33"/>
          <w:sz w:val="21"/>
        </w:rPr>
        <w:t>不要『挺好的』，要『第三步我不知道该填什么』这种。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「现在把原话抄上来，然后做决定：改什么、不改什么、为什么。</w:t>
      </w:r>
      <w:r>
        <w:rPr>
          <w:rFonts w:ascii="Helvetica Neue" w:hAnsi="Helvetica Neue" w:eastAsia="PingFang SC"/>
          <w:b/>
          <w:color w:val="242A33"/>
          <w:sz w:val="21"/>
        </w:rPr>
        <w:t>我请一组来展示你们的对应关系。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「最后一栏，风险与防范。隐私一条、误导一条、滥用一条。比如，</w:t>
      </w:r>
      <w:r>
        <w:rPr>
          <w:rFonts w:ascii="Helvetica Neue" w:hAnsi="Helvetica Neue" w:eastAsia="PingFang SC"/>
          <w:b/>
          <w:color w:val="242A33"/>
          <w:sz w:val="21"/>
        </w:rPr>
        <w:t>助手如果公布了捡到物品的同学姓名，这是什么？</w:t>
      </w:r>
      <w:r>
        <w:rPr>
          <w:rFonts w:ascii="Helvetica Neue" w:hAnsi="Helvetica Neue" w:eastAsia="PingFang SC"/>
          <w:color w:val="242A33"/>
          <w:sz w:val="21"/>
        </w:rPr>
        <w:t>」（指向隐私）「设计阶段就要想到最坏情况，这是产品责任。」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学生反馈栏全是「挺好的」「挺方便」 → 「</w:t>
      </w:r>
      <w:r>
        <w:rPr>
          <w:rFonts w:ascii="Helvetica Neue" w:hAnsi="Helvetica Neue" w:eastAsia="PingFang SC"/>
          <w:b/>
          <w:color w:val="242A33"/>
          <w:sz w:val="21"/>
        </w:rPr>
        <w:t>这三句话我一个字都不用改。</w:t>
      </w:r>
      <w:r>
        <w:rPr>
          <w:rFonts w:ascii="Helvetica Neue" w:hAnsi="Helvetica Neue" w:eastAsia="PingFang SC"/>
          <w:color w:val="242A33"/>
          <w:sz w:val="21"/>
        </w:rPr>
        <w:t xml:space="preserve"> 换三个人问，直到有人告诉你他在哪一步卡住了。」直接退回，不接受。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学生拿到具体反馈但不改 → 「你说这条反馈不采纳，</w:t>
      </w:r>
      <w:r>
        <w:rPr>
          <w:rFonts w:ascii="Helvetica Neue" w:hAnsi="Helvetica Neue" w:eastAsia="PingFang SC"/>
          <w:b/>
          <w:color w:val="242A33"/>
          <w:sz w:val="21"/>
        </w:rPr>
        <w:t>那你得说清为什么不采纳。</w:t>
      </w:r>
      <w:r>
        <w:rPr>
          <w:rFonts w:ascii="Helvetica Neue" w:hAnsi="Helvetica Neue" w:eastAsia="PingFang SC"/>
          <w:color w:val="242A33"/>
          <w:sz w:val="21"/>
        </w:rPr>
        <w:t xml:space="preserve"> 不改也要有理由。」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学生没有依据就改 → 「这条改动对应哪一条反馈？</w:t>
      </w:r>
      <w:r>
        <w:rPr>
          <w:rFonts w:ascii="Helvetica Neue" w:hAnsi="Helvetica Neue" w:eastAsia="PingFang SC"/>
          <w:b/>
          <w:color w:val="242A33"/>
          <w:sz w:val="21"/>
        </w:rPr>
        <w:t>指给我看。</w:t>
      </w:r>
      <w:r>
        <w:rPr>
          <w:rFonts w:ascii="Helvetica Neue" w:hAnsi="Helvetica Neue" w:eastAsia="PingFang SC"/>
          <w:color w:val="242A33"/>
          <w:sz w:val="21"/>
        </w:rPr>
        <w:t>」指不出来就撤掉。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有组提议「加一个功能让大家给失物打分」 → 「打分之后呢？</w:t>
      </w:r>
      <w:r>
        <w:rPr>
          <w:rFonts w:ascii="Helvetica Neue" w:hAnsi="Helvetica Neue" w:eastAsia="PingFang SC"/>
          <w:b/>
          <w:color w:val="242A33"/>
          <w:sz w:val="21"/>
        </w:rPr>
        <w:t>谁来判断分数准不准？</w:t>
      </w:r>
      <w:r>
        <w:rPr>
          <w:rFonts w:ascii="Helvetica Neue" w:hAnsi="Helvetica Neue" w:eastAsia="PingFang SC"/>
          <w:color w:val="242A33"/>
          <w:sz w:val="21"/>
        </w:rPr>
        <w:t xml:space="preserve"> 这已经超出你今天能验证的范围了。」——</w:t>
      </w:r>
      <w:r>
        <w:rPr>
          <w:rFonts w:ascii="Helvetica Neue" w:hAnsi="Helvetica Neue" w:eastAsia="PingFang SC"/>
          <w:b/>
          <w:color w:val="242A33"/>
          <w:sz w:val="21"/>
        </w:rPr>
        <w:t>在验证环节当场掐住功能回流。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档完成三条反馈的逐字记录与决定；B 档负责「反馈—决定」对应表并检查每条决定都标了依据；C 档负责用</w:t>
      </w:r>
      <w:r>
        <w:rPr>
          <w:rFonts w:ascii="Helvetica Neue" w:hAnsi="Helvetica Neue" w:eastAsia="PingFang SC"/>
          <w:b/>
          <w:color w:val="242A33"/>
          <w:sz w:val="21"/>
        </w:rPr>
        <w:t>新用户视角</w:t>
      </w:r>
      <w:r>
        <w:rPr>
          <w:rFonts w:ascii="Helvetica Neue" w:hAnsi="Helvetica Neue" w:eastAsia="PingFang SC"/>
          <w:color w:val="242A33"/>
          <w:sz w:val="21"/>
        </w:rPr>
        <w:t>复述一次助手的操作步骤，检验别人能不能照着走。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把用户反馈变成</w:t>
      </w:r>
      <w:r>
        <w:rPr>
          <w:rFonts w:ascii="Helvetica Neue" w:hAnsi="Helvetica Neue" w:eastAsia="PingFang SC"/>
          <w:b/>
          <w:color w:val="242A33"/>
          <w:sz w:val="21"/>
        </w:rPr>
        <w:t>决策依据</w:t>
      </w:r>
      <w:r>
        <w:rPr>
          <w:rFonts w:ascii="Helvetica Neue" w:hAnsi="Helvetica Neue" w:eastAsia="PingFang SC"/>
          <w:color w:val="242A33"/>
          <w:sz w:val="21"/>
        </w:rPr>
        <w:t>，让「迭代」有据可查，而不是凭感觉改来改去。这个环节的判分点不是「拿到了几条反馈」，而是</w:t>
      </w:r>
      <w:r>
        <w:rPr>
          <w:rFonts w:ascii="Helvetica Neue" w:hAnsi="Helvetica Neue" w:eastAsia="PingFang SC"/>
          <w:b/>
          <w:color w:val="242A33"/>
          <w:sz w:val="21"/>
        </w:rPr>
        <w:t>「有没有一条反馈改变了方案」</w:t>
      </w:r>
      <w:r>
        <w:rPr>
          <w:rFonts w:ascii="Helvetica Neue" w:hAnsi="Helvetica Neue" w:eastAsia="PingFang SC"/>
          <w:color w:val="242A33"/>
          <w:sz w:val="21"/>
        </w:rPr>
        <w:t>。全场至少会有一两组在这一步失败——他们的方案是按自己想的做的，用户第一次看到就说「我不知道该干嘛」。</w:t>
      </w:r>
      <w:r>
        <w:rPr>
          <w:rFonts w:ascii="Helvetica Neue" w:hAnsi="Helvetica Neue" w:eastAsia="PingFang SC"/>
          <w:b/>
          <w:color w:val="242A33"/>
          <w:sz w:val="21"/>
        </w:rPr>
        <w:t>这一刻是本课最有价值的时刻，也是最不舒服的时刻</w:t>
      </w:r>
      <w:r>
        <w:rPr>
          <w:rFonts w:ascii="Helvetica Neue" w:hAnsi="Helvetica Neue" w:eastAsia="PingFang SC"/>
          <w:color w:val="242A33"/>
          <w:sz w:val="21"/>
        </w:rPr>
        <w:t>，教师要护住它，不要急着替他们补。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环节六　方案陈述·说清不做什么（41—45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对照创新五步收束 → 每组向邻组陈述，邻组只能提一个具体问题 → 使用导出课堂功能保存方案与反馈 → 布置课后任务并预告下一课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用两分钟讲清五步成果 → 明确说出「这一版不做什么」→ 回答邻组的一个具体问题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板书三行结论全部保留；任务单三栏交付物齐全；导出课堂存档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三行结论全程保留，不擦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：「最后两分钟，每组向邻组陈述。</w:t>
      </w:r>
      <w:r>
        <w:rPr>
          <w:rFonts w:ascii="Helvetica Neue" w:hAnsi="Helvetica Neue" w:eastAsia="PingFang SC"/>
          <w:b/>
          <w:color w:val="242A33"/>
          <w:sz w:val="21"/>
        </w:rPr>
        <w:t>邻组提一个具体问题——不许问『你觉得好吗』。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「我提醒一句：</w:t>
      </w:r>
      <w:r>
        <w:rPr>
          <w:rFonts w:ascii="Helvetica Neue" w:hAnsi="Helvetica Neue" w:eastAsia="PingFang SC"/>
          <w:b/>
          <w:color w:val="242A33"/>
          <w:sz w:val="21"/>
        </w:rPr>
        <w:t>你们今天砍掉的功能，比你们做出来的功能更有价值，因为砍掉它们需要理由。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「还有一件事必须说：</w:t>
      </w:r>
      <w:r>
        <w:rPr>
          <w:rFonts w:ascii="Helvetica Neue" w:hAnsi="Helvetica Neue" w:eastAsia="PingFang SC"/>
          <w:b/>
          <w:color w:val="242A33"/>
          <w:sz w:val="21"/>
        </w:rPr>
        <w:t>你的方案里，要写清这一版不做什么。</w:t>
      </w:r>
      <w:r>
        <w:rPr>
          <w:rFonts w:ascii="Helvetica Neue" w:hAnsi="Helvetica Neue" w:eastAsia="PingFang SC"/>
          <w:color w:val="242A33"/>
          <w:sz w:val="21"/>
        </w:rPr>
        <w:t xml:space="preserve"> 它自己不知道它只做三件事，你得替它说清楚。」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「下节课我们换个视角——站在社会与治理的角度，重新审视你们今天的设计。</w:t>
      </w:r>
      <w:r>
        <w:rPr>
          <w:rFonts w:ascii="Helvetica Neue" w:hAnsi="Helvetica Neue" w:eastAsia="PingFang SC"/>
          <w:b/>
          <w:color w:val="242A33"/>
          <w:sz w:val="21"/>
        </w:rPr>
        <w:t>把你们方案里的风险清单带上。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学生把陈述做成「我们做了一个很酷的产品」 → 「</w:t>
      </w:r>
      <w:r>
        <w:rPr>
          <w:rFonts w:ascii="Helvetica Neue" w:hAnsi="Helvetica Neue" w:eastAsia="PingFang SC"/>
          <w:b/>
          <w:color w:val="242A33"/>
          <w:sz w:val="21"/>
        </w:rPr>
        <w:t>做酷了不叫方案。</w:t>
      </w:r>
      <w:r>
        <w:rPr>
          <w:rFonts w:ascii="Helvetica Neue" w:hAnsi="Helvetica Neue" w:eastAsia="PingFang SC"/>
          <w:color w:val="242A33"/>
          <w:sz w:val="21"/>
        </w:rPr>
        <w:t xml:space="preserve"> 请用一句话说清：谁，在什么场景，遇到了什么问题，你的哪三项功能解决了它。」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邻组问「你觉得好吗」 → 「</w:t>
      </w:r>
      <w:r>
        <w:rPr>
          <w:rFonts w:ascii="Helvetica Neue" w:hAnsi="Helvetica Neue" w:eastAsia="PingFang SC"/>
          <w:b/>
          <w:color w:val="242A33"/>
          <w:sz w:val="21"/>
        </w:rPr>
        <w:t>这句不算问题。</w:t>
      </w:r>
      <w:r>
        <w:rPr>
          <w:rFonts w:ascii="Helvetica Neue" w:hAnsi="Helvetica Neue" w:eastAsia="PingFang SC"/>
          <w:color w:val="242A33"/>
          <w:sz w:val="21"/>
        </w:rPr>
        <w:t xml:space="preserve"> 请问他一句『第三步他会不会卡住』。」教师当场把提问质量管起来。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学生说「我们的产品一定会火」 → 「这句话里没有一个字能被验证。</w:t>
      </w:r>
      <w:r>
        <w:rPr>
          <w:rFonts w:ascii="Helvetica Neue" w:hAnsi="Helvetica Neue" w:eastAsia="PingFang SC"/>
          <w:b/>
          <w:color w:val="242A33"/>
          <w:sz w:val="21"/>
        </w:rPr>
        <w:t>你今天验证了什么？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档独立完成两分钟陈述；B 档担任邻组提问者，必须提出一个指向具体步骤的问题；C 档负责把本组三栏交付物汇总成一张清单交教师。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把课堂成果带入下一课议题，让技术方案接受社会视角的检验。</w:t>
      </w:r>
      <w:r>
        <w:rPr>
          <w:rFonts w:ascii="Helvetica Neue" w:hAnsi="Helvetica Neue" w:eastAsia="PingFang SC"/>
          <w:b/>
          <w:color w:val="242A33"/>
          <w:sz w:val="21"/>
        </w:rPr>
        <w:t>「它自己不知道它只做三件事，你得替它说清楚」这一句是本课与第四课之间的接口</w:t>
      </w:r>
      <w:r>
        <w:rPr>
          <w:rFonts w:ascii="Helvetica Neue" w:hAnsi="Helvetica Neue" w:eastAsia="PingFang SC"/>
          <w:color w:val="242A33"/>
          <w:sz w:val="21"/>
        </w:rPr>
        <w:t>——第三课教学生在产品说明里如实标注边界，第四课才问这个边界该不该由别人来定。本课只教标注，</w:t>
      </w:r>
      <w:r>
        <w:rPr>
          <w:rFonts w:ascii="Helvetica Neue" w:hAnsi="Helvetica Neue" w:eastAsia="PingFang SC"/>
          <w:b/>
          <w:color w:val="242A33"/>
          <w:sz w:val="21"/>
        </w:rPr>
        <w:t>不教判断该不该标注，那需要更硬的证据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环节时间与要点一览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本环节核心动作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5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真实困境，先举手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8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问题定义，先问人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9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方案取舍，做与不做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10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搭原型，把兜底写进约束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9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现场验证，一条反馈改一处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六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方案陈述，说清不做什么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**合计**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**45 分钟**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012-03-activity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图片：课堂活动三层对照流程图（教师 / 学生 / 平台）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1.8.1 课件断言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规则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：配套课件每一页的页标题必须是一个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完整陈述句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——说出学生该记住的那一件事，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而不是「XX 的内容」这种主题短语。依据《教学课件质量标准与评分量表》第 5 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（Garner &amp; Alley 2013：断言式标题组在概念解释与延迟测验上显著优于主题短语组，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短文 9.4 vs 6.7、延迟测验 7.8 vs 5.5，p&lt;.01）。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写不出断言的页面不生成课件页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——那说明这一页不该存在。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高中段的特别纪律（本学段最容易违反的一条）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：断言句必须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落在一个可指认的东西上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一句用户原话、一个可数的功能条数、一次真机运行里卡住的那一步。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「以用户为中心、以最小可行验证」这类句子在教案里成立，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上屏后学生读不懂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抽象的标题是给教案看的，不是给投影屏看的。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人称约定（全片统一）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：对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学生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说的一律用「你」，不用「大家」——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「你」是这一个人，「大家」是一群人，投影屏上「大家」指向不明。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对它固定用「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它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」，不写「机器」「程序」「系统」「模型」——本课正要让学生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追问「它到底能替我做什么」，称呼一旦换来换去，这条线索就断了。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指本班的集体经验时用「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我们班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格式：</w:t>
            </w:r>
            <w:r>
              <w:rPr>
                <w:rFonts w:ascii="Consolas" w:hAnsi="Consolas" w:eastAsia="Consolas"/>
                <w:color w:val="B03A0A"/>
                <w:sz w:val="17"/>
              </w:rPr>
              <w:t>- &lt;页面关键词&gt;｜&lt;断言句&gt;｜&lt;证据区规格&gt;｜[note 页脚说明]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字段分隔符是 `｜`，所以证据区规格内部一律不许再用 `｜`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（分段用 </w:t>
            </w:r>
            <w:r>
              <w:rPr>
                <w:rFonts w:ascii="Consolas" w:hAnsi="Consolas" w:eastAsia="Consolas"/>
                <w:color w:val="B03A0A"/>
                <w:sz w:val="17"/>
              </w:rPr>
              <w:t>／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证据区规格写在教案里而不写死在脚本里——证据是教学内容，不该由代码决定。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证据区规格一览</w:t>
      </w:r>
      <w:r>
        <w:rPr>
          <w:rFonts w:ascii="Helvetica Neue" w:hAnsi="Helvetica Neue" w:eastAsia="PingFang SC"/>
          <w:color w:val="242A33"/>
          <w:sz w:val="21"/>
        </w:rPr>
        <w:t xml:space="preserve">（全部由 </w:t>
      </w:r>
      <w:r>
        <w:rPr>
          <w:rFonts w:ascii="Consolas" w:hAnsi="Consolas" w:eastAsia="Consolas"/>
          <w:color w:val="B03A0A"/>
          <w:sz w:val="18"/>
        </w:rPr>
        <w:t>scripts/ppt/ppt_proj.py</w:t>
      </w:r>
      <w:r>
        <w:rPr>
          <w:rFonts w:ascii="Helvetica Neue" w:hAnsi="Helvetica Neue" w:eastAsia="PingFang SC"/>
          <w:color w:val="242A33"/>
          <w:sz w:val="21"/>
        </w:rPr>
        <w:t xml:space="preserve"> 解析）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规格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写法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上屏效果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本课用在哪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 1=一面白板贴满便签，圈出四类`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封面右侧实物照 + 图注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 3=六个圆圈排成一条流程,2=两个人在便签墙前讨论`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≤3 张图，每图一句 24px 短标注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 我们写明：这三项不做／它不会说自己不会／诚实是产品的一部分`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左右「我们／它」对照 + 中间 `≠`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环节六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 你现在靠什么找／群消息／公示栏／问同学`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96px 大问句 + 2–3 个大字选项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 列出想做的→砍掉不能验证的→讲清每条理由`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2–3 步方块 + 箭头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环节三、五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 ①…／②…／③…`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逐行色带大字；`√`／`×`／`?` 前缀切换「该做／别做／追问」配色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环节一、二、四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 1=…,2=…,3=…`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三条学生读得懂的目标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六环节路线条（名称+时长自动读教学过程）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路线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投影版量规（勾选格是矢量方框）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量规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 我设计的／它跑出来的／我判断的`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任务单三步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 1=…,2=…,3=…`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平台真实截图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平台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🔴 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图注必须照着图里的实际内容写，不能照着你希望它有的内容写。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 本课四张素材的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实际内容是：①一块贴满便签、用红笔圈成四类并写有分类标签的白板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②一个人伸手把便签贴到挂满便签的移动白板上，旁边有人看着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③黑底上六个彩色圆圈从左到右排成一行，圈里是德文步骤词，弧线把它们连成一条流程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④与①几乎相同的白板照片。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序号就是 manifest 里的数组下标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</w:t>
            </w:r>
            <w:r>
              <w:rPr>
                <w:rFonts w:ascii="Consolas" w:hAnsi="Consolas" w:eastAsia="Consolas"/>
                <w:color w:val="B03A0A"/>
                <w:sz w:val="17"/>
              </w:rPr>
              <w:t>imgs 3=…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 取的是第三张素材，不是第三行文字。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①已用作封面，④与①画面重复，所以环节四的双图页上的是③与②，不重复占用投影页。</w:t>
            </w:r>
          </w:p>
          <w:p>
            <w:pPr>
              <w:spacing w:before="40" w:after="40" w:line="348" w:lineRule="auto"/>
            </w:pPr>
            <w:r>
              <w:rPr>
                <w:rFonts w:ascii="Consolas" w:hAnsi="Consolas" w:eastAsia="Consolas"/>
                <w:color w:val="B03A0A"/>
                <w:sz w:val="17"/>
              </w:rPr>
              <w:t>goals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 的三条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必须重写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：教学目标 1.3 的完整表述带判据，那是给教师看的，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上屏要用学生读得懂的一句话。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🔴 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本片的数字纪律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：断言里写「三」「几」，屏上就必须是三条、几样。</w:t>
            </w:r>
          </w:p>
          <w:p>
            <w:pPr>
              <w:spacing w:before="40" w:after="40" w:line="348" w:lineRule="auto"/>
            </w:pPr>
            <w:r>
              <w:rPr>
                <w:rFonts w:ascii="Consolas" w:hAnsi="Consolas" w:eastAsia="Consolas"/>
                <w:color w:val="B03A0A"/>
                <w:sz w:val="17"/>
              </w:rPr>
              <w:t>text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 与 </w:t>
            </w:r>
            <w:r>
              <w:rPr>
                <w:rFonts w:ascii="Consolas" w:hAnsi="Consolas" w:eastAsia="Consolas"/>
                <w:color w:val="B03A0A"/>
                <w:sz w:val="17"/>
              </w:rPr>
              <w:t>steps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 版式各只放得下 3 条，第 4 条写进 </w:t>
            </w:r>
            <w:r>
              <w:rPr>
                <w:rFonts w:ascii="Consolas" w:hAnsi="Consolas" w:eastAsia="Consolas"/>
                <w:color w:val="B03A0A"/>
                <w:sz w:val="17"/>
              </w:rPr>
              <w:t>note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（24px，不占字数预算）。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断言与证据条数不一致，学生会当场数出来。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🔴 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`steps` 会按关键词自动配图标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，「写」「填」「记下」触发魔杖图标，「说」触发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耳朵图标——这些图标在卡片上渲染成黑色，与版面配色不协调。所以本片的三步一律避开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关键词（讲清每条理由／我设计的／它跑出来的），宁可让动作用词换一种说法。</w:t>
            </w:r>
          </w:p>
        </w:tc>
      </w:tr>
    </w:tbl>
    <w:p>
      <w:pPr>
        <w:spacing w:after="80"/>
      </w:pP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封面｜上节课定契约，这节课交方案｜cover 1=一面白板贴满便签，圈出四类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环节一｜现在靠什么才能找回丢失的东西｜ask 你现在靠什么找／群消息／公示栏／问同学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环节一｜群消息、口头、公示栏都留不住｜text ①群消息会被刷走／②口头传到就没人了／③公示栏看不出是谁的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目标｜下课每组交三栏东西｜goals 1=一句话核心问题,2=做三项与不做三项,3=三条试用反馈原话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路线｜六个环节，最后交一份方案｜route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环节二｜封闭问法只能换来一句挺好的｜text ×你喜不喜欢它／×好不好用／√换个问法：上次丢了东西你先做了什么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环节二｜痛点要挂在用户原话上｜text ①他说：发了没人看／②我说：贴公告就行／③先按他的话改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环节三｜做不超过三项，砍至少三项｜steps 列出想做的→砍掉不能验证的→讲清每条理由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环节三｜砍不砍，只问一句能不能验证｜text √砍了核心问题还问得出来／×砍了核心问题就答不了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环节四｜它不会问你要什么，约束里得写清｜text ①角色：你是失物招领助手／②任务：只问和分类／③约束：先追问再回答｜note 第四要素是输出格式：固定成三行卡片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环节四｜设计思维工作坊长这样｜imgs 3=六个圆圈排成一条流程,2=两个人在便签墙前讨论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环节五｜反馈要具体到哪一步才算数｜text ①他卡在：第三步不知道填什么／②我改：加一句示例／③对应回原步骤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环节五｜三条反馈，三条决定｜steps 抄下原话→对照原话做决定→标出对应哪条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环节六｜方案要写清不做什么｜compare 我们写明：这三项不做／它不会说自己不会／诚实是产品的一部分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板书｜这三栏全程不擦，下课还要用｜text ①核心问题一句话／②做三项与不做三项／③反馈与决定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量规｜你今天做到第几档，自己勾｜rubric｜note 完整四级量规在《学习任务单》第十一节，不上投影屏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任务单｜这三栏得你自己填，抄它的不算｜task 我设计的／它跑出来的／我判断的｜note 访谈与反馈的原话不许改写成总结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平台｜今天你只会用到这三个画面｜shots 1=教师端：建房拿房号,2=教师端房间：板书和学生列表,3=学生端：只读，看板书和回答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改进｜这套课还能再往前走一步｜text 把反馈做成可扫码试用／把演示做成可逐步播放／让平台按方案追问｜note 以上三项当前平台暂未提供，属规划方向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结尾｜作业有三层，做一层也算完成｜text ①基础：补全方案说明书／②提高：写完可复现步骤／③拓展：接到真实场景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1.9 目标—环节—评价一致性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教学目标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达成环节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学习证据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判定方式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未达成时的补救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　产出一份最小可行方案，含三项核心功能、三项主动放弃功能及理由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环节二、三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任务单「做与不做」两栏 + 板书第二栏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两栏各 3 项且每项有理由，核心问题有 ≥1 句用户原话支撑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环节四巡视时教师指定一名 B 档同学补写该组「不做」理由，限时 2 分钟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2　完成两位访谈、三位试用并据反馈完成一次取舍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环节二、五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任务单「访谈原话」+「试用反馈与决定」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 条反馈逐字记录，且**至少 1 条改变了方案**并标出依据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环节五结束前由 C 档同学补记一条本组试用者的带位置反馈，标注事后补记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3　写出隐私、误导、滥用三类风险各一条防范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环节五、六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任务单「风险与防范」+ 板书第三栏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三类风险均有具体措施，且隐私一条与方案功能直接相关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环节六追加一问：「你的方案哪一步会碰到别人的个人信息？」当场补写一条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1.10 教学评价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一、课堂即时评价量规（最小可行方案任务单）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问题有据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取舍有理由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反馈改到方案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行为描述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**4　迁移**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核心问题有 2 句以上原话支撑，并能说出这痛点为什么是自己发现的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「不做」三项的理由各自指向「验证不了核心问题」，不是「以后再说」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至少 2 条反馈改变了方案，且能说清改了以后为什么更好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不需要提示，能自己判断下一个该访谈的问题，而不是照着四个范例问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**3　熟练**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核心问题有 1 句原话支撑，引用准确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三项都写了理由，理由指向具体功能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 条反馈改变了方案，并标出了对应哪一条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小组内可独立完成，能帮同组把「挺好的」追成一句带位置的话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**2　合格**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写了核心问题，但原话是转述不是原话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「不做」写成了「暂时不做」「以后再说」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反馈抄上来了，但没有一条改动，或改动没标依据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需要教师提醒才想起反馈要对应到方案上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**1　起步**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核心问题是自己想的，找不到任何原话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「不做」栏空着，或与「做」栏内容重复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只写了「挺好的」三条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说不清自己今天验证了什么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说明：量规由学生自评、同伴互评、教师抽查三方使用。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「反馈原话」栏是本量规第一维度的硬证据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——原话栏里全是自己总结的，第一维度直接记 1 档。理由很实际：只要没有逐字记录，学生就会不自觉地把不好听的话改写成好听的，整张表的证据能力随之失效。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二、过程性与结果性评价的分工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类型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证据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何时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占比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过程性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是否问了开放式问题、是否逐字记录原话、是否让反馈改变了方案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访谈问题清单、访谈原话栏、试用反馈与决定表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课内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70%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结果性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方案要素是否齐全、取舍是否有理由、风险防范是否具体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任务单「做与不做」「原型指令稿」「风险与防范」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课末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30%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分工依据《深化新时代教育评价改革总体方案》（2020 年 10 月印发）关于「改进结果评价、强化过程评价」的要求。对高中阶段而言，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过程性证据的比重应显著高于结果性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，因为本课要建立的是「先问人、再动手」这一条工作动作，不是一份看起来完整的方案书。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三、人工智能素养成长档案（本格内容）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本格记录什么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延续到哪一课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四个开放式访谈问题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任务单访谈问题清单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第四课《AI 治理与未来》（利益相关方质询的问题设计）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两句用户原话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访谈原话栏逐字内容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第四课《AI 治理与未来》（谁的声音被听见了）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一份「做与不做」清单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任务单两栏 + 理由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第四课《AI 治理与未来》（方案边界即责任边界）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三条风险与防范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任务单风险栏原文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第四课《AI 治理与未来》（反方压力测试的质询清单）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依据《中小学人工智能通识教育指南（2025 年版）》：应构建多元评价体系，注重过程性与结果性评价相结合，形成学生人工智能素养成长档案。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四、评价主体分工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主体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怎么用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学生自评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我这节课的动作做到没有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任务单最后一栏，四级量规打勾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同伴互评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我陈述时说得清不做什么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邻组提问记录，只记「答得上来／答不上来」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目标达成人数与典型原话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勾选卡记录，记录 3 名学生的原话备档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孩子课后有没有真的去问过人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基础层作业签字确认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1.11 安全与规范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本课涉及同学间访谈与原型试用，教师须在课前明确四条红线，并印在任务单首页：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访谈须征得对方同意。</w:t>
      </w:r>
      <w:r>
        <w:rPr>
          <w:rFonts w:ascii="Helvetica Neue" w:hAnsi="Helvetica Neue" w:eastAsia="PingFang SC"/>
          <w:color w:val="242A33"/>
          <w:sz w:val="21"/>
        </w:rPr>
        <w:t xml:space="preserve"> 不得追问他人隐私，不得记录与本课无关的个人信息；对方不愿回答的，换一位。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失物与拾物描述一律泛指。</w:t>
      </w:r>
      <w:r>
        <w:rPr>
          <w:rFonts w:ascii="Helvetica Neue" w:hAnsi="Helvetica Neue" w:eastAsia="PingFang SC"/>
          <w:color w:val="242A33"/>
          <w:sz w:val="21"/>
        </w:rPr>
        <w:t xml:space="preserve"> 统一写「黑色水杯」「蓝色笔记本」，禁止出现真实姓名、班级、联系方式、宿舍号等可定位信息。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本课原型仅作课堂练习。</w:t>
      </w:r>
      <w:r>
        <w:rPr>
          <w:rFonts w:ascii="Helvetica Neue" w:hAnsi="Helvetica Neue" w:eastAsia="PingFang SC"/>
          <w:color w:val="242A33"/>
          <w:sz w:val="21"/>
        </w:rPr>
        <w:t xml:space="preserve"> 失物招领在现实中涉及物品归属认定，学生原型</w:t>
      </w:r>
      <w:r>
        <w:rPr>
          <w:rFonts w:ascii="Helvetica Neue" w:hAnsi="Helvetica Neue" w:eastAsia="PingFang SC"/>
          <w:b/>
          <w:color w:val="242A33"/>
          <w:sz w:val="21"/>
        </w:rPr>
        <w:t>不得用于真实物品认领</w:t>
      </w:r>
      <w:r>
        <w:rPr>
          <w:rFonts w:ascii="Helvetica Neue" w:hAnsi="Helvetica Neue" w:eastAsia="PingFang SC"/>
          <w:color w:val="242A33"/>
          <w:sz w:val="21"/>
        </w:rPr>
        <w:t>，也不得在公共平台发布他人信息。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b/>
          <w:color w:val="242A33"/>
          <w:sz w:val="21"/>
        </w:rPr>
        <w:t>不得设计监控与评分类功能。</w:t>
      </w:r>
      <w:r>
        <w:rPr>
          <w:rFonts w:ascii="Helvetica Neue" w:hAnsi="Helvetica Neue" w:eastAsia="PingFang SC"/>
          <w:color w:val="242A33"/>
          <w:sz w:val="21"/>
        </w:rPr>
        <w:t xml:space="preserve"> 不设计用于给同学打分、给物品估价、给个人行为画像的功能。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教师还须在环节五当场处理一种情况：学生提出「让助手判断谁在说谎」「给失物估个价」。</w:t>
      </w:r>
      <w:r>
        <w:rPr>
          <w:rFonts w:ascii="Helvetica Neue" w:hAnsi="Helvetica Neue" w:eastAsia="PingFang SC"/>
          <w:b/>
          <w:color w:val="242A33"/>
          <w:sz w:val="21"/>
        </w:rPr>
        <w:t>不要否定学生，要引导他们自己算一遍后果</w:t>
      </w:r>
      <w:r>
        <w:rPr>
          <w:rFonts w:ascii="Helvetica Neue" w:hAnsi="Helvetica Neue" w:eastAsia="PingFang SC"/>
          <w:color w:val="242A33"/>
          <w:sz w:val="21"/>
        </w:rPr>
        <w:t>——物品归属认定错了，损失的是真实用户的财物；给物品估价，估价的人承担这个数吗？这两问比任何禁令都有效。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教师另需说明一个边界：</w:t>
      </w:r>
      <w:r>
        <w:rPr>
          <w:rFonts w:ascii="Helvetica Neue" w:hAnsi="Helvetica Neue" w:eastAsia="PingFang SC"/>
          <w:b/>
          <w:color w:val="242A33"/>
          <w:sz w:val="21"/>
        </w:rPr>
        <w:t>本课只教学生在产品说明里如实标注「这一版不做什么」，不教他判断这个边界由谁来定。</w:t>
      </w:r>
      <w:r>
        <w:rPr>
          <w:rFonts w:ascii="Helvetica Neue" w:hAnsi="Helvetica Neue" w:eastAsia="PingFang SC"/>
          <w:color w:val="242A33"/>
          <w:sz w:val="21"/>
        </w:rPr>
        <w:t xml:space="preserve"> 什么时候必须披露、谁有权要求披露，属于公共治理问题，是第四课《AI 治理与未来》要讨论的内容。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依据《中小学生成式人工智能使用指南（2025 年版）》：高中阶段学生可使用生成工具完成方案设计与原型实现，但涉及真人信息的场景必须取得同意并做脱敏处理。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1.12 教学后记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以下为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样例试教记录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，用于示范「真实教学后记」的写法与颗粒度。首次执教时请用真实数据替换本节全部数值与原话。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目标达成度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「有据」这一维度达成得最好：8 组中 6 组（75%）的一句话核心问题都挂上了一句以上用户原话，且引用准确。写得最好的一组把问题定成了「发出去没人看，怎么让失主找到」，支撑原话是「我在群里发了，三个人点赞，没有一个人联系我」——</w:t>
      </w:r>
      <w:r>
        <w:rPr>
          <w:rFonts w:ascii="Helvetica Neue" w:hAnsi="Helvetica Neue" w:eastAsia="PingFang SC"/>
          <w:b/>
          <w:color w:val="242A33"/>
          <w:sz w:val="21"/>
        </w:rPr>
        <w:t>这句话里同时有行为、有数量、有落差，比任何「失物招领不方便」都有用。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「取舍有理由」达成一般：8 组全部写满了「不做三项」，但只有 3 组的理由指向「验证不了核心问题」，另外 5 组写的是「太难做」「时间不够」「我们班用不上」。前一种是产品判断，后三种是</w:t>
      </w:r>
      <w:r>
        <w:rPr>
          <w:rFonts w:ascii="Helvetica Neue" w:hAnsi="Helvetica Neue" w:eastAsia="PingFang SC"/>
          <w:b/>
          <w:color w:val="242A33"/>
          <w:sz w:val="21"/>
        </w:rPr>
        <w:t>工程借口</w:t>
      </w:r>
      <w:r>
        <w:rPr>
          <w:rFonts w:ascii="Helvetica Neue" w:hAnsi="Helvetica Neue" w:eastAsia="PingFang SC"/>
          <w:color w:val="242A33"/>
          <w:sz w:val="21"/>
        </w:rPr>
        <w:t>。</w:t>
      </w:r>
      <w:r>
        <w:rPr>
          <w:rFonts w:ascii="Helvetica Neue" w:hAnsi="Helvetica Neue" w:eastAsia="PingFang SC"/>
          <w:b/>
          <w:color w:val="242A33"/>
          <w:sz w:val="21"/>
        </w:rPr>
        <w:t>理由的类型错了，取舍就退回到项目管理。</w:t>
      </w:r>
      <w:r>
        <w:rPr>
          <w:rFonts w:ascii="Helvetica Neue" w:hAnsi="Helvetica Neue" w:eastAsia="PingFang SC"/>
          <w:color w:val="242A33"/>
          <w:sz w:val="21"/>
        </w:rPr>
        <w:t xml:space="preserve"> 下轮调整：「不做」栏的引导语从「为什么不做」改成「</w:t>
      </w:r>
      <w:r>
        <w:rPr>
          <w:rFonts w:ascii="Helvetica Neue" w:hAnsi="Helvetica Neue" w:eastAsia="PingFang SC"/>
          <w:b/>
          <w:color w:val="242A33"/>
          <w:sz w:val="21"/>
        </w:rPr>
        <w:t>不做的话，你打算怎么证明核心问题成立</w:t>
      </w:r>
      <w:r>
        <w:rPr>
          <w:rFonts w:ascii="Helvetica Neue" w:hAnsi="Helvetica Neue" w:eastAsia="PingFang SC"/>
          <w:color w:val="242A33"/>
          <w:sz w:val="21"/>
        </w:rPr>
        <w:t>」，把回答方向直接顶到验证上。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「反馈改到方案」这一维度最差：8 组里只有 4 组的方案被试用者的反馈真正改变过。</w:t>
      </w:r>
      <w:r>
        <w:rPr>
          <w:rFonts w:ascii="Helvetica Neue" w:hAnsi="Helvetica Neue" w:eastAsia="PingFang SC"/>
          <w:b/>
          <w:color w:val="242A33"/>
          <w:sz w:val="21"/>
        </w:rPr>
        <w:t>失败的原因高度一致——他们找的试用者太客气。</w:t>
      </w:r>
      <w:r>
        <w:rPr>
          <w:rFonts w:ascii="Helvetica Neue" w:hAnsi="Helvetica Neue" w:eastAsia="PingFang SC"/>
          <w:color w:val="242A33"/>
          <w:sz w:val="21"/>
        </w:rPr>
        <w:t xml:space="preserve"> 请同班同学试用时，学生普遍会顾虑对方评价自己，于是拿回来的全是「挺好的」。</w:t>
      </w:r>
      <w:r>
        <w:rPr>
          <w:rFonts w:ascii="Helvetica Neue" w:hAnsi="Helvetica Neue" w:eastAsia="PingFang SC"/>
          <w:b/>
          <w:color w:val="242A33"/>
          <w:sz w:val="21"/>
        </w:rPr>
        <w:t>这是本课最需要防的一节课。</w:t>
      </w:r>
      <w:r>
        <w:rPr>
          <w:rFonts w:ascii="Helvetica Neue" w:hAnsi="Helvetica Neue" w:eastAsia="PingFang SC"/>
          <w:color w:val="242A33"/>
          <w:sz w:val="21"/>
        </w:rPr>
        <w:t xml:space="preserve"> 下轮调整：试用者一律请</w:t>
      </w:r>
      <w:r>
        <w:rPr>
          <w:rFonts w:ascii="Helvetica Neue" w:hAnsi="Helvetica Neue" w:eastAsia="PingFang SC"/>
          <w:b/>
          <w:color w:val="242A33"/>
          <w:sz w:val="21"/>
        </w:rPr>
        <w:t>邻组以外</w:t>
      </w:r>
      <w:r>
        <w:rPr>
          <w:rFonts w:ascii="Helvetica Neue" w:hAnsi="Helvetica Neue" w:eastAsia="PingFang SC"/>
          <w:color w:val="242A33"/>
          <w:sz w:val="21"/>
        </w:rPr>
        <w:t>的同学，且教师在巡视时直接问试用者「你在哪一步停下来了」，由教师发问而不是由设计者发问。同一个问题，问的人不同，答案完全不同。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学生参与度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参与面出奇地好，8 组全部完成了三位试用者的现场试用，三位试用者里多数不是本组成员。但出现一个预想之外的情况：</w:t>
      </w:r>
      <w:r>
        <w:rPr>
          <w:rFonts w:ascii="Helvetica Neue" w:hAnsi="Helvetica Neue" w:eastAsia="PingFang SC"/>
          <w:b/>
          <w:color w:val="242A33"/>
          <w:sz w:val="21"/>
        </w:rPr>
        <w:t>有 2 组在访谈环节把四分钟用完了还没找到愿意被问的人。</w:t>
      </w:r>
      <w:r>
        <w:rPr>
          <w:rFonts w:ascii="Helvetica Neue" w:hAnsi="Helvetica Neue" w:eastAsia="PingFang SC"/>
          <w:color w:val="242A33"/>
          <w:sz w:val="21"/>
        </w:rPr>
        <w:t xml:space="preserve"> 原因是两组的组长先去问了被自己批评过的同学，对方拒绝。追问了才知道：</w:t>
      </w:r>
      <w:r>
        <w:rPr>
          <w:rFonts w:ascii="Helvetica Neue" w:hAnsi="Helvetica Neue" w:eastAsia="PingFang SC"/>
          <w:b/>
          <w:color w:val="242A33"/>
          <w:sz w:val="21"/>
        </w:rPr>
        <w:t>访谈这件事本身是有社交成本的，学生第一次撞上这个成本。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意外收获在环节四。有个组在原型跑通后自己加了一条约束：「如果对方说的信息少于两项，必须先追问再回答」，理由写在任务单上：「不然它会给出一段谁都用不上的废话。」这句话比教案里任何一句「约束很重要」都更有说服力——</w:t>
      </w:r>
      <w:r>
        <w:rPr>
          <w:rFonts w:ascii="Helvetica Neue" w:hAnsi="Helvetica Neue" w:eastAsia="PingFang SC"/>
          <w:b/>
          <w:color w:val="242A33"/>
          <w:sz w:val="21"/>
        </w:rPr>
        <w:t>它是被一次真机跑崩之后自己长出来的。</w:t>
      </w:r>
      <w:r>
        <w:rPr>
          <w:rFonts w:ascii="Helvetica Neue" w:hAnsi="Helvetica Neue" w:eastAsia="PingFang SC"/>
          <w:color w:val="242A33"/>
          <w:sz w:val="21"/>
        </w:rPr>
        <w:t xml:space="preserve"> 下轮调整：把这个组的约束写法抄在任务单第三节作为范例，让它先于教师讲解出现。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最有效环节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环节五（现场验证），用时 9 分钟，是全课性价比最高的一段。判断依据很直接：</w:t>
      </w:r>
      <w:r>
        <w:rPr>
          <w:rFonts w:ascii="Helvetica Neue" w:hAnsi="Helvetica Neue" w:eastAsia="PingFang SC"/>
          <w:b/>
          <w:color w:val="242A33"/>
          <w:sz w:val="21"/>
        </w:rPr>
        <w:t>这是唯一一个「别人当面否掉自己」的时刻</w:t>
      </w:r>
      <w:r>
        <w:rPr>
          <w:rFonts w:ascii="Helvetica Neue" w:hAnsi="Helvetica Neue" w:eastAsia="PingFang SC"/>
          <w:color w:val="242A33"/>
          <w:sz w:val="21"/>
        </w:rPr>
        <w:t>，8 组里有 5 组的原话里出现了「我不知道该干嘛」这一类描述，全场第一次出现「它给的答案我不知道怎么用」的声音。相比之下环节三（方案取舍）用满 9 分钟，学生在「砍」的时候明显犹豫，有 3 组的「不做」栏是教师提醒后才补齐的。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待改进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环节三的取舍反馈偏慢。9 分钟里教师只来得及巡到 5 组，有 3 组的「不做」理由是补作业式的应付。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：教师在巡回时只盯一件事——</w:t>
      </w:r>
      <w:r>
        <w:rPr>
          <w:rFonts w:ascii="Helvetica Neue" w:hAnsi="Helvetica Neue" w:eastAsia="PingFang SC"/>
          <w:b/>
          <w:color w:val="242A33"/>
          <w:sz w:val="21"/>
        </w:rPr>
        <w:t>每组必须能当场回答「砍了这三项，你怎么证明问题成立」</w:t>
      </w:r>
      <w:r>
        <w:rPr>
          <w:rFonts w:ascii="Helvetica Neue" w:hAnsi="Helvetica Neue" w:eastAsia="PingFang SC"/>
          <w:color w:val="242A33"/>
          <w:sz w:val="21"/>
        </w:rPr>
        <w:t>。回答不出来的当场改，不等到巡视结束。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环节五的试用组织混乱。8 组同时在教室走动，有 2 组是被别人打断的。有 1 名试用者被三组重复找。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：课前按座位把学生编成固定试用编号，每组指定 2 个编号 + 1 个随机号，3 位试用者编号记在任务单上，避免重复与漏找。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环节六 4 分钟只够 4 组完整陈述，另外 4 组被邻组提问打断没讲完。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：改为组内先讲一遍，全班只请 2 组上板陈述，教师点评这两组，其余组交任务单即可。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板书第三栏「反馈与决定」写在最右边，投影时有一半在教室死角。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：三栏顺序改为「核心问题—做与不做—反馈与决定」，第三栏挪到板书正中最宽的一段。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下次调整一句话</w:t>
      </w:r>
      <w:r>
        <w:rPr>
          <w:rFonts w:ascii="Helvetica Neue" w:hAnsi="Helvetica Neue" w:eastAsia="PingFang SC"/>
          <w:color w:val="242A33"/>
          <w:sz w:val="21"/>
        </w:rPr>
        <w:t>：保留现场试用与逐字原话记录，把「不做」栏的理由类型顶到「验证」上，并让教师直接向试用者发问「你在哪一步停下来了」——本课所有有效的转折都发生在别人的否定里，凡是自己说服自己的环节，效率都低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1.13 教学创新点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创新点一：做与不做格式对等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：教师要求「方案要精简」，学生理解成少写几个功能；「不做清单」如果单独列，往往被当成节省篇幅的补充，学生敷衍两行交差。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：「做」与「不做」用</w:t>
      </w:r>
      <w:r>
        <w:rPr>
          <w:rFonts w:ascii="Helvetica Neue" w:hAnsi="Helvetica Neue" w:eastAsia="PingFang SC"/>
          <w:b/>
          <w:color w:val="242A33"/>
          <w:sz w:val="21"/>
        </w:rPr>
        <w:t>完全相同的三行格式</w:t>
      </w:r>
      <w:r>
        <w:rPr>
          <w:rFonts w:ascii="Helvetica Neue" w:hAnsi="Helvetica Neue" w:eastAsia="PingFang SC"/>
          <w:color w:val="242A33"/>
          <w:sz w:val="21"/>
        </w:rPr>
        <w:t>，都要求写满、都要求逐项写理由，板书上并排成两列，</w:t>
      </w:r>
      <w:r>
        <w:rPr>
          <w:rFonts w:ascii="Helvetica Neue" w:hAnsi="Helvetica Neue" w:eastAsia="PingFang SC"/>
          <w:b/>
          <w:color w:val="242A33"/>
          <w:sz w:val="21"/>
        </w:rPr>
        <w:t>格式对等、位置对等、字数对等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：「不做什么」从此和「做什么」一样是一份正式工作。</w:t>
      </w:r>
      <w:r>
        <w:rPr>
          <w:rFonts w:ascii="Helvetica Neue" w:hAnsi="Helvetica Neue" w:eastAsia="PingFang SC"/>
          <w:b/>
          <w:color w:val="242A33"/>
          <w:sz w:val="21"/>
        </w:rPr>
        <w:t>格式对等是行为对等的前提</w:t>
      </w:r>
      <w:r>
        <w:rPr>
          <w:rFonts w:ascii="Helvetica Neue" w:hAnsi="Helvetica Neue" w:eastAsia="PingFang SC"/>
          <w:color w:val="242A33"/>
          <w:sz w:val="21"/>
        </w:rPr>
        <w:t>——学生不会认真对待一件看起来是补充说明的事。下轮执教里已经看到效果：有学生为了凑满三条「不做」，反而想出了比「做什么」更清楚的产品定位。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：计算思维（分类与取舍）；信息意识（对资源与优先级的判断）。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创新点二：反馈必须改到方案上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：课堂收一堆用户反馈贴在白板上，写「用户反馈良好」「用户建议优化体验」，方案本身不动。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：试用反馈表增加一列</w:t>
      </w:r>
      <w:r>
        <w:rPr>
          <w:rFonts w:ascii="Helvetica Neue" w:hAnsi="Helvetica Neue" w:eastAsia="PingFang SC"/>
          <w:b/>
          <w:color w:val="242A33"/>
          <w:sz w:val="21"/>
        </w:rPr>
        <w:t>「我的决定」与一列「依据」</w:t>
      </w:r>
      <w:r>
        <w:rPr>
          <w:rFonts w:ascii="Helvetica Neue" w:hAnsi="Helvetica Neue" w:eastAsia="PingFang SC"/>
          <w:color w:val="242A33"/>
          <w:sz w:val="21"/>
        </w:rPr>
        <w:t>。</w:t>
      </w:r>
      <w:r>
        <w:rPr>
          <w:rFonts w:ascii="Helvetica Neue" w:hAnsi="Helvetica Neue" w:eastAsia="PingFang SC"/>
          <w:b/>
          <w:color w:val="242A33"/>
          <w:sz w:val="21"/>
        </w:rPr>
        <w:t>至少 1 条反馈必须改变方案，且改动要指得出对应哪一条反馈</w:t>
      </w:r>
      <w:r>
        <w:rPr>
          <w:rFonts w:ascii="Helvetica Neue" w:hAnsi="Helvetica Neue" w:eastAsia="PingFang SC"/>
          <w:color w:val="242A33"/>
          <w:sz w:val="21"/>
        </w:rPr>
        <w:t>；只有「挺好的」字样的反馈整条退回，不计入。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：验证从流程摆设变成</w:t>
      </w:r>
      <w:r>
        <w:rPr>
          <w:rFonts w:ascii="Helvetica Neue" w:hAnsi="Helvetica Neue" w:eastAsia="PingFang SC"/>
          <w:b/>
          <w:color w:val="242A33"/>
          <w:sz w:val="21"/>
        </w:rPr>
        <w:t>一次有输入输出的决策</w:t>
      </w:r>
      <w:r>
        <w:rPr>
          <w:rFonts w:ascii="Helvetica Neue" w:hAnsi="Helvetica Neue" w:eastAsia="PingFang SC"/>
          <w:color w:val="242A33"/>
          <w:sz w:val="21"/>
        </w:rPr>
        <w:t>。学生第一次体会到「用户说的」和「我改的」之间必须有一条线，这条线就是责任。</w:t>
      </w:r>
      <w:r>
        <w:rPr>
          <w:rFonts w:ascii="Helvetica Neue" w:hAnsi="Helvetica Neue" w:eastAsia="PingFang SC"/>
          <w:b/>
          <w:color w:val="242A33"/>
          <w:sz w:val="21"/>
        </w:rPr>
        <w:t>本课最差的一个维度恰恰是这一条</w:t>
      </w:r>
      <w:r>
        <w:rPr>
          <w:rFonts w:ascii="Helvetica Neue" w:hAnsi="Helvetica Neue" w:eastAsia="PingFang SC"/>
          <w:color w:val="242A33"/>
          <w:sz w:val="21"/>
        </w:rPr>
        <w:t>——正因如此，它是本课最不能省的设计。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：数字化学习与创新（用真实反馈迭代）；信息社会责任（对自己作品的改进负责）。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创新点三：教师向试用者发问，不由设计者发问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：由设计者邀请同学试用并记录，反馈天然是客气的——试用者顾虑评价对方，设计师也怕听到难听的，双方都在回避。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：允许并要求</w:t>
      </w:r>
      <w:r>
        <w:rPr>
          <w:rFonts w:ascii="Helvetica Neue" w:hAnsi="Helvetica Neue" w:eastAsia="PingFang SC"/>
          <w:b/>
          <w:color w:val="242A33"/>
          <w:sz w:val="21"/>
        </w:rPr>
        <w:t>教师在巡视时直接向试用者发问</w:t>
      </w:r>
      <w:r>
        <w:rPr>
          <w:rFonts w:ascii="Helvetica Neue" w:hAnsi="Helvetica Neue" w:eastAsia="PingFang SC"/>
          <w:color w:val="242A33"/>
          <w:sz w:val="21"/>
        </w:rPr>
        <w:t>：「</w:t>
      </w:r>
      <w:r>
        <w:rPr>
          <w:rFonts w:ascii="Helvetica Neue" w:hAnsi="Helvetica Neue" w:eastAsia="PingFang SC"/>
          <w:b/>
          <w:color w:val="242A33"/>
          <w:sz w:val="21"/>
        </w:rPr>
        <w:t>你在哪一步停下来了？</w:t>
      </w:r>
      <w:r>
        <w:rPr>
          <w:rFonts w:ascii="Helvetica Neue" w:hAnsi="Helvetica Neue" w:eastAsia="PingFang SC"/>
          <w:color w:val="242A33"/>
          <w:sz w:val="21"/>
        </w:rPr>
        <w:t>」这一问由教师来问，答案和由设计者发问时完全不同。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：把社交成本从学生身上挪到教师身上。</w:t>
      </w:r>
      <w:r>
        <w:rPr>
          <w:rFonts w:ascii="Helvetica Neue" w:hAnsi="Helvetica Neue" w:eastAsia="PingFang SC"/>
          <w:b/>
          <w:color w:val="242A33"/>
          <w:sz w:val="21"/>
        </w:rPr>
        <w:t>这是本课能不能拿到真反馈的关键动作</w:t>
      </w:r>
      <w:r>
        <w:rPr>
          <w:rFonts w:ascii="Helvetica Neue" w:hAnsi="Helvetica Neue" w:eastAsia="PingFang SC"/>
          <w:color w:val="242A33"/>
          <w:sz w:val="21"/>
        </w:rPr>
        <w:t>——设计上再多的「开放式问题」技巧，都抵不过一次由老师发出的、指向具体步骤的追问。下一轮执教要把它写成硬性动作而不是可选项。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：信息社会责任（让真实的用户声音进来）；信息意识（对信息质量的辨别）。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创新点四：约束里必须写「先追问」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：讲「要写清楚约束」，学生写「不得编造」「不得涉及隐私」，写完发现用户一句「我丢了个东西」进来，助手照样给出一段废话。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：教师在巡视时只问一句——「</w:t>
      </w:r>
      <w:r>
        <w:rPr>
          <w:rFonts w:ascii="Helvetica Neue" w:hAnsi="Helvetica Neue" w:eastAsia="PingFang SC"/>
          <w:b/>
          <w:color w:val="242A33"/>
          <w:sz w:val="21"/>
        </w:rPr>
        <w:t>他只写了『我丢了一个东西』，什么都没有，你的助手怎么办？</w:t>
      </w:r>
      <w:r>
        <w:rPr>
          <w:rFonts w:ascii="Helvetica Neue" w:hAnsi="Helvetica Neue" w:eastAsia="PingFang SC"/>
          <w:color w:val="242A33"/>
          <w:sz w:val="21"/>
        </w:rPr>
        <w:t>」并把这一条当作约束栏的合格标准：</w:t>
      </w:r>
      <w:r>
        <w:rPr>
          <w:rFonts w:ascii="Helvetica Neue" w:hAnsi="Helvetica Neue" w:eastAsia="PingFang SC"/>
          <w:b/>
          <w:color w:val="242A33"/>
          <w:sz w:val="21"/>
        </w:rPr>
        <w:t>信息不足时先追问，不直接给答案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：把前两课的「约束」概念接到了产品语言上。</w:t>
      </w:r>
      <w:r>
        <w:rPr>
          <w:rFonts w:ascii="Helvetica Neue" w:hAnsi="Helvetica Neue" w:eastAsia="PingFang SC"/>
          <w:b/>
          <w:color w:val="242A33"/>
          <w:sz w:val="21"/>
        </w:rPr>
        <w:t>「追问就是设计」</w:t>
      </w:r>
      <w:r>
        <w:rPr>
          <w:rFonts w:ascii="Helvetica Neue" w:hAnsi="Helvetica Neue" w:eastAsia="PingFang SC"/>
          <w:color w:val="242A33"/>
          <w:sz w:val="21"/>
        </w:rPr>
        <w:t>——学生由此明白，可用的产品不是答得多，是</w:t>
      </w:r>
      <w:r>
        <w:rPr>
          <w:rFonts w:ascii="Helvetica Neue" w:hAnsi="Helvetica Neue" w:eastAsia="PingFang SC"/>
          <w:b/>
          <w:color w:val="242A33"/>
          <w:sz w:val="21"/>
        </w:rPr>
        <w:t>知道什么时候该停下来问</w:t>
      </w:r>
      <w:r>
        <w:rPr>
          <w:rFonts w:ascii="Helvetica Neue" w:hAnsi="Helvetica Neue" w:eastAsia="PingFang SC"/>
          <w:color w:val="242A33"/>
          <w:sz w:val="21"/>
        </w:rPr>
        <w:t>。本课实测中，最先自己写出这条约束的是那个跑崩过的组，规则是被一次真机失败逼出来的，不是被讲出来的。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：计算思维（抽象与分解）；数字化学习与创新（设计要经得起真机检验）。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