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身边的智能·参考讲稿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唤醒经验·三栏归类（0—5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「同学们，上课前我请你们做了一件事：回家找一找，家里有没有一样东西，</w:t>
      </w:r>
      <w:r>
        <w:rPr>
          <w:rFonts w:ascii="Helvetica Neue" w:hAnsi="Helvetica Neue" w:eastAsia="PingFang SC"/>
          <w:b/>
          <w:color w:val="242A33"/>
          <w:sz w:val="21"/>
        </w:rPr>
        <w:t>你不用教它，它自己就会动</w:t>
      </w:r>
      <w:r>
        <w:rPr>
          <w:rFonts w:ascii="Helvetica Neue" w:hAnsi="Helvetica Neue" w:eastAsia="PingFang SC"/>
          <w:color w:val="242A33"/>
          <w:sz w:val="21"/>
        </w:rPr>
        <w:t>。找到了吗？」（停顿，环视）「没关系，等一下我们一起找。」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[操作步骤：在板书左侧写下三栏表头「会听的｜会看的｜会答的」，栏内留空。]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「先看两样东西。」（举起普通水杯）「这个水杯，你让它倒水，它会动吗？」（学生：不会）「对。那这个呢？」（举起智能音箱图片）「我不用教它怎么开灯，我说一句『把台灯打开』，它就动了。」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「所以我要问的第一个问题，不是『什么是人工智能』——那个词今天先不管。我问的是：</w:t>
      </w:r>
      <w:r>
        <w:rPr>
          <w:rFonts w:ascii="Helvetica Neue" w:hAnsi="Helvetica Neue" w:eastAsia="PingFang SC"/>
          <w:b/>
          <w:color w:val="242A33"/>
          <w:sz w:val="21"/>
        </w:rPr>
        <w:t>它要不要你一句一句指挥？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 分钟；板书同步：三栏表头。]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「谁来说说，你见过的、不要你指挥的机器？」（依次点 6 名学生，边听边填栏）「你听，它自己听完了才动——</w:t>
      </w:r>
      <w:r>
        <w:rPr>
          <w:rFonts w:ascii="Helvetica Neue" w:hAnsi="Helvetica Neue" w:eastAsia="PingFang SC"/>
          <w:b/>
          <w:color w:val="242A33"/>
          <w:sz w:val="21"/>
        </w:rPr>
        <w:t>会听的</w:t>
      </w:r>
      <w:r>
        <w:rPr>
          <w:rFonts w:ascii="Helvetica Neue" w:hAnsi="Helvetica Neue" w:eastAsia="PingFang SC"/>
          <w:color w:val="242A33"/>
          <w:sz w:val="21"/>
        </w:rPr>
        <w:t>，这边。」（学生说「人脸门禁」→「会看的」。学生说「扫地机器人」→「它会自己看地上有没有垃圾吗？它会不会自己转回去？那是会看的。」）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[操作步骤：学生说出的设备名逐个填入对应栏；说冷门的先写到旁边一张纸上，暂存。]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「有一种情况我要先照顾到。」（拿起暂存纸）「这位同学说的东西，我今天上课前都不知道。这说明</w:t>
      </w:r>
      <w:r>
        <w:rPr>
          <w:rFonts w:ascii="Helvetica Neue" w:hAnsi="Helvetica Neue" w:eastAsia="PingFang SC"/>
          <w:b/>
          <w:color w:val="242A33"/>
          <w:sz w:val="21"/>
        </w:rPr>
        <w:t>他家里的东西，比我知道的多</w:t>
      </w:r>
      <w:r>
        <w:rPr>
          <w:rFonts w:ascii="Helvetica Neue" w:hAnsi="Helvetica Neue" w:eastAsia="PingFang SC"/>
          <w:color w:val="242A33"/>
          <w:sz w:val="21"/>
        </w:rPr>
        <w:t>。我们先把它放在这儿，下课一起给它找个位置。」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「现在说共同点。刚才大家说的这些，它们有一个共同的本领——</w:t>
      </w:r>
      <w:r>
        <w:rPr>
          <w:rFonts w:ascii="Helvetica Neue" w:hAnsi="Helvetica Neue" w:eastAsia="PingFang SC"/>
          <w:b/>
          <w:color w:val="242A33"/>
          <w:sz w:val="21"/>
        </w:rPr>
        <w:t>不用你一句一句指挥，它自己听完、看完，再作决定。</w:t>
      </w:r>
      <w:r>
        <w:rPr>
          <w:rFonts w:ascii="Helvetica Neue" w:hAnsi="Helvetica Neue" w:eastAsia="PingFang SC"/>
          <w:color w:val="242A33"/>
          <w:sz w:val="21"/>
        </w:rPr>
        <w:t>」（齐读一遍）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「今天我们要玩一个游戏，叫</w:t>
      </w:r>
      <w:r>
        <w:rPr>
          <w:rFonts w:ascii="Helvetica Neue" w:hAnsi="Helvetica Neue" w:eastAsia="PingFang SC"/>
          <w:b/>
          <w:color w:val="242A33"/>
          <w:sz w:val="21"/>
        </w:rPr>
        <w:t>AI 猜猜看</w:t>
      </w:r>
      <w:r>
        <w:rPr>
          <w:rFonts w:ascii="Helvetica Neue" w:hAnsi="Helvetica Neue" w:eastAsia="PingFang SC"/>
          <w:color w:val="242A33"/>
          <w:sz w:val="21"/>
        </w:rPr>
        <w:t>。规则只有三步，记住这三步，今天你会玩三局。」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 分钟；在板书下方写「① 先猜　② 再看　③ 找原因」。]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「第一局，开始。」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第一局·会听（5—10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「先不许用电脑。闭上眼睛想一个问题：</w:t>
      </w:r>
      <w:r>
        <w:rPr>
          <w:rFonts w:ascii="Helvetica Neue" w:hAnsi="Helvetica Neue" w:eastAsia="PingFang SC"/>
          <w:b/>
          <w:color w:val="242A33"/>
          <w:sz w:val="21"/>
        </w:rPr>
        <w:t>如果我对着音箱说『把台灯打开』，它怎么知道台灯在哪儿？</w:t>
      </w:r>
      <w:r>
        <w:rPr>
          <w:rFonts w:ascii="Helvetica Neue" w:hAnsi="Helvetica Neue" w:eastAsia="PingFang SC"/>
          <w:color w:val="242A33"/>
          <w:sz w:val="21"/>
        </w:rPr>
        <w:t>」（闭眼 10 秒）「想好了的举手说。」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（学生答案预计：「它有网」「它装在屋子里」「它会找」）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「先别管对不对，</w:t>
      </w:r>
      <w:r>
        <w:rPr>
          <w:rFonts w:ascii="Helvetica Neue" w:hAnsi="Helvetica Neue" w:eastAsia="PingFang SC"/>
          <w:b/>
          <w:color w:val="242A33"/>
          <w:sz w:val="21"/>
        </w:rPr>
        <w:t>记下来</w:t>
      </w:r>
      <w:r>
        <w:rPr>
          <w:rFonts w:ascii="Helvetica Neue" w:hAnsi="Helvetica Neue" w:eastAsia="PingFang SC"/>
          <w:color w:val="242A33"/>
          <w:sz w:val="21"/>
        </w:rPr>
        <w:t>。」（示意学生拿任务单）「在你那张卡上，第一句：我先猜______。现在可以睁眼了。」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7 分钟；学生填记录卡第一句。]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「我们来看看它到底怎么做。」（打开 AI 对话，当着全班输入一句话）「注意看我说的话——</w:t>
      </w:r>
      <w:r>
        <w:rPr>
          <w:rFonts w:ascii="Helvetica Neue" w:hAnsi="Helvetica Neue" w:eastAsia="PingFang SC"/>
          <w:b/>
          <w:color w:val="242A33"/>
          <w:sz w:val="21"/>
        </w:rPr>
        <w:t>它先听懂，才动。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「现在填第二句：它实际______。第三句：所以它______。」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[操作步骤：AI 对话输入一句话（内容与本课情境相关即可，不给标准答案模板）。板书同步：在「会听的」栏上方写「先听懂，再动手」。]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：如果学生说「它有网就行」——「网是路。『把台灯打开』是指路牌。你上了路，没有指路牌，你知道往哪儿开吗？」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：如果学生把「会听」和「会答」混着说——这一局</w:t>
      </w:r>
      <w:r>
        <w:rPr>
          <w:rFonts w:ascii="Helvetica Neue" w:hAnsi="Helvetica Neue" w:eastAsia="PingFang SC"/>
          <w:b/>
          <w:color w:val="242A33"/>
          <w:sz w:val="21"/>
        </w:rPr>
        <w:t>先不纠正</w:t>
      </w:r>
      <w:r>
        <w:rPr>
          <w:rFonts w:ascii="Helvetica Neue" w:hAnsi="Helvetica Neue" w:eastAsia="PingFang SC"/>
          <w:color w:val="242A33"/>
          <w:sz w:val="21"/>
        </w:rPr>
        <w:t>。回应：「你现在说得有点混，</w:t>
      </w:r>
      <w:r>
        <w:rPr>
          <w:rFonts w:ascii="Helvetica Neue" w:hAnsi="Helvetica Neue" w:eastAsia="PingFang SC"/>
          <w:b/>
          <w:color w:val="242A33"/>
          <w:sz w:val="21"/>
        </w:rPr>
        <w:t>没关系，我记住你这句话了</w:t>
      </w:r>
      <w:r>
        <w:rPr>
          <w:rFonts w:ascii="Helvetica Neue" w:hAnsi="Helvetica Neue" w:eastAsia="PingFang SC"/>
          <w:color w:val="242A33"/>
          <w:sz w:val="21"/>
        </w:rPr>
        <w:t>，第三局我们再回来算这笔账。」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「第一局打完。你们有没有发现，你写的第一句和第二句</w:t>
      </w:r>
      <w:r>
        <w:rPr>
          <w:rFonts w:ascii="Helvetica Neue" w:hAnsi="Helvetica Neue" w:eastAsia="PingFang SC"/>
          <w:b/>
          <w:color w:val="242A33"/>
          <w:sz w:val="21"/>
        </w:rPr>
        <w:t>不一样</w:t>
      </w:r>
      <w:r>
        <w:rPr>
          <w:rFonts w:ascii="Helvetica Neue" w:hAnsi="Helvetica Neue" w:eastAsia="PingFang SC"/>
          <w:color w:val="242A33"/>
          <w:sz w:val="21"/>
        </w:rPr>
        <w:t>？不一样的地方，就是我们今天要找的东西。」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第二局·会看（10—21 分钟）｜主战场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「第二局，轮到你们出题。」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[操作步骤：投影展示任务要求。]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「请你们画一个</w:t>
      </w:r>
      <w:r>
        <w:rPr>
          <w:rFonts w:ascii="Helvetica Neue" w:hAnsi="Helvetica Neue" w:eastAsia="PingFang SC"/>
          <w:b/>
          <w:color w:val="242A33"/>
          <w:sz w:val="21"/>
        </w:rPr>
        <w:t>智能设备</w:t>
      </w:r>
      <w:r>
        <w:rPr>
          <w:rFonts w:ascii="Helvetica Neue" w:hAnsi="Helvetica Neue" w:eastAsia="PingFang SC"/>
          <w:color w:val="242A33"/>
          <w:sz w:val="21"/>
        </w:rPr>
        <w:t>——但是有第二个要求：</w:t>
      </w:r>
      <w:r>
        <w:rPr>
          <w:rFonts w:ascii="Helvetica Neue" w:hAnsi="Helvetica Neue" w:eastAsia="PingFang SC"/>
          <w:b/>
          <w:color w:val="242A33"/>
          <w:sz w:val="21"/>
        </w:rPr>
        <w:t>这个设备你从没见过，可它真的存在</w:t>
      </w:r>
      <w:r>
        <w:rPr>
          <w:rFonts w:ascii="Helvetica Neue" w:hAnsi="Helvetica Neue" w:eastAsia="PingFang SC"/>
          <w:color w:val="242A33"/>
          <w:sz w:val="21"/>
        </w:rPr>
        <w:t>。你可以自己发明一个。越怪越好。」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「为什么越怪越好？因为</w:t>
      </w:r>
      <w:r>
        <w:rPr>
          <w:rFonts w:ascii="Helvetica Neue" w:hAnsi="Helvetica Neue" w:eastAsia="PingFang SC"/>
          <w:b/>
          <w:color w:val="242A33"/>
          <w:sz w:val="21"/>
        </w:rPr>
        <w:t>你们越怪，它越认不出来</w:t>
      </w:r>
      <w:r>
        <w:rPr>
          <w:rFonts w:ascii="Helvetica Neue" w:hAnsi="Helvetica Neue" w:eastAsia="PingFang SC"/>
          <w:color w:val="242A33"/>
          <w:sz w:val="21"/>
        </w:rPr>
        <w:t>。认不出来，才有的讲。」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11 分钟；开始画。板书同步：在「会看的」栏上方画一个问号。]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[操作步骤：3 分钟内巡视。重点看两件事——① 有没有学生照着音箱画；② 保存时有没有选 PNG。]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：如果学生照着画音箱——「你画的这个，班上每个人都能画出来，那它当然认得。换一个只有你想得到的。」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「好了，先存成图片，存好了我们一起交上去。」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[操作步骤：指导另存为 PNG；确认能上传。]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「现在全班一起看。请听我念它怎么说的，念到一条，我们一起判断：</w:t>
      </w:r>
      <w:r>
        <w:rPr>
          <w:rFonts w:ascii="Helvetica Neue" w:hAnsi="Helvetica Neue" w:eastAsia="PingFang SC"/>
          <w:b/>
          <w:color w:val="242A33"/>
          <w:sz w:val="21"/>
        </w:rPr>
        <w:t>认出来了吗？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14—18 分钟；逐条念 AI 的回答。板书同步：在板书下方分两列记「认出来的」「没认出来的」，两边都要记。]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（念完后）「我要问两个问题，全班一起想。」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第一个问题：为什么这几个，它认出来了？</w:t>
      </w:r>
      <w:r>
        <w:rPr>
          <w:rFonts w:ascii="Helvetica Neue" w:hAnsi="Helvetica Neue" w:eastAsia="PingFang SC"/>
          <w:color w:val="242A33"/>
          <w:sz w:val="21"/>
        </w:rPr>
        <w:t>」（学生：画得像我们见过的）「</w:t>
      </w:r>
      <w:r>
        <w:rPr>
          <w:rFonts w:ascii="Helvetica Neue" w:hAnsi="Helvetica Neue" w:eastAsia="PingFang SC"/>
          <w:b/>
          <w:color w:val="242A33"/>
          <w:sz w:val="21"/>
        </w:rPr>
        <w:t>第二个问题：为什么这几个，它没认出来？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（等学生回答。若无人说出「没见过」，教师追问：「那你猜，它以前见过你们画的这个吗？」）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20 分钟；板书同步：写下「认得准＝我们常见的／认不出＝它没见过的」。]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这里我要特别停一下。</w:t>
      </w:r>
      <w:r>
        <w:rPr>
          <w:rFonts w:ascii="Helvetica Neue" w:hAnsi="Helvetica Neue" w:eastAsia="PingFang SC"/>
          <w:color w:val="242A33"/>
          <w:sz w:val="21"/>
        </w:rPr>
        <w:t>」（若有学生画了会飞的扫帚而 AI 答「扫帚」）「这条我要放大看——它认出了『扫帚』，可它没认出『</w:t>
      </w:r>
      <w:r>
        <w:rPr>
          <w:rFonts w:ascii="Helvetica Neue" w:hAnsi="Helvetica Neue" w:eastAsia="PingFang SC"/>
          <w:b/>
          <w:color w:val="242A33"/>
          <w:sz w:val="21"/>
        </w:rPr>
        <w:t>会飞</w:t>
      </w:r>
      <w:r>
        <w:rPr>
          <w:rFonts w:ascii="Helvetica Neue" w:hAnsi="Helvetica Neue" w:eastAsia="PingFang SC"/>
          <w:color w:val="242A33"/>
          <w:sz w:val="21"/>
        </w:rPr>
        <w:t>』。它认得的是</w:t>
      </w:r>
      <w:r>
        <w:rPr>
          <w:rFonts w:ascii="Helvetica Neue" w:hAnsi="Helvetica Neue" w:eastAsia="PingFang SC"/>
          <w:b/>
          <w:color w:val="242A33"/>
          <w:sz w:val="21"/>
        </w:rPr>
        <w:t>它见过的部分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「所以我再说一遍刚才那句话：不是它笨。</w:t>
      </w:r>
      <w:r>
        <w:rPr>
          <w:rFonts w:ascii="Helvetica Neue" w:hAnsi="Helvetica Neue" w:eastAsia="PingFang SC"/>
          <w:b/>
          <w:color w:val="242A33"/>
          <w:sz w:val="21"/>
        </w:rPr>
        <w:t>是它只有见过的那部分本事。</w:t>
      </w:r>
      <w:r>
        <w:rPr>
          <w:rFonts w:ascii="Helvetica Neue" w:hAnsi="Helvetica Neue" w:eastAsia="PingFang SC"/>
          <w:color w:val="242A33"/>
          <w:sz w:val="21"/>
        </w:rPr>
        <w:t>这句话等一下还有用，先记着。」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「第二局打完了。请把记录卡第二局填完，第三句要写出</w:t>
      </w:r>
      <w:r>
        <w:rPr>
          <w:rFonts w:ascii="Helvetica Neue" w:hAnsi="Helvetica Neue" w:eastAsia="PingFang SC"/>
          <w:b/>
          <w:color w:val="242A33"/>
          <w:sz w:val="21"/>
        </w:rPr>
        <w:t>一条</w:t>
      </w:r>
      <w:r>
        <w:rPr>
          <w:rFonts w:ascii="Helvetica Neue" w:hAnsi="Helvetica Neue" w:eastAsia="PingFang SC"/>
          <w:color w:val="242A33"/>
          <w:sz w:val="21"/>
        </w:rPr>
        <w:t>原因。」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投票—实测—归因（21—29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「第三局之前，我们先做一个小实验。」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「我这里有三张图。</w:t>
      </w:r>
      <w:r>
        <w:rPr>
          <w:rFonts w:ascii="Helvetica Neue" w:hAnsi="Helvetica Neue" w:eastAsia="PingFang SC"/>
          <w:b/>
          <w:color w:val="242A33"/>
          <w:sz w:val="21"/>
        </w:rPr>
        <w:t>现在不许上传</w:t>
      </w:r>
      <w:r>
        <w:rPr>
          <w:rFonts w:ascii="Helvetica Neue" w:hAnsi="Helvetica Neue" w:eastAsia="PingFang SC"/>
          <w:color w:val="242A33"/>
          <w:sz w:val="21"/>
        </w:rPr>
        <w:t>——我先问：这三张，你觉得它能认出哪张？」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[操作步骤：投影三张待测图。板书同步：黑板右侧画好三行表格。]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「规矩是</w:t>
      </w:r>
      <w:r>
        <w:rPr>
          <w:rFonts w:ascii="Helvetica Neue" w:hAnsi="Helvetica Neue" w:eastAsia="PingFang SC"/>
          <w:b/>
          <w:color w:val="242A33"/>
          <w:sz w:val="21"/>
        </w:rPr>
        <w:t>只举手</w:t>
      </w:r>
      <w:r>
        <w:rPr>
          <w:rFonts w:ascii="Helvetica Neue" w:hAnsi="Helvetica Neue" w:eastAsia="PingFang SC"/>
          <w:color w:val="242A33"/>
          <w:sz w:val="21"/>
        </w:rPr>
        <w:t>。第一张，认得出的，请举手——」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（数）「好，记下来。第二张——」（数，记）「第三张——」（数，记）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23—24 分钟；板书同步：写下三行票数。]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「现在我们一个一个试。」（上传第一张）「它认出来了。」（圈）→ 第二张 → 第三张。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「现在你们看黑板。</w:t>
      </w:r>
      <w:r>
        <w:rPr>
          <w:rFonts w:ascii="Helvetica Neue" w:hAnsi="Helvetica Neue" w:eastAsia="PingFang SC"/>
          <w:b/>
          <w:color w:val="242A33"/>
          <w:sz w:val="21"/>
        </w:rPr>
        <w:t>我们猜的，和它做的，一样吗？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25 分钟；板书同步：把实测结果圈在票数旁边。]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「第三张，我们有 4 个人觉得它认得出，26 个人觉得认不出。它到底认没认出来？」（学生：没认出来）「</w:t>
      </w:r>
      <w:r>
        <w:rPr>
          <w:rFonts w:ascii="Helvetica Neue" w:hAnsi="Helvetica Neue" w:eastAsia="PingFang SC"/>
          <w:b/>
          <w:color w:val="242A33"/>
          <w:sz w:val="21"/>
        </w:rPr>
        <w:t>那 26 个人猜对了。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「所以现在不是我告诉你们，是</w:t>
      </w:r>
      <w:r>
        <w:rPr>
          <w:rFonts w:ascii="Helvetica Neue" w:hAnsi="Helvetica Neue" w:eastAsia="PingFang SC"/>
          <w:b/>
          <w:color w:val="242A33"/>
          <w:sz w:val="21"/>
        </w:rPr>
        <w:t>黑板上这几行告诉你们的</w:t>
      </w:r>
      <w:r>
        <w:rPr>
          <w:rFonts w:ascii="Helvetica Neue" w:hAnsi="Helvetica Neue" w:eastAsia="PingFang SC"/>
          <w:color w:val="242A33"/>
          <w:sz w:val="21"/>
        </w:rPr>
        <w:t>——」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27 分钟；板书同步：写下归因句。]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认得准 = 我们常见的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认不出 = 它没见过的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「它见过很多。</w:t>
      </w:r>
      <w:r>
        <w:rPr>
          <w:rFonts w:ascii="Helvetica Neue" w:hAnsi="Helvetica Neue" w:eastAsia="PingFang SC"/>
          <w:b/>
          <w:color w:val="242A33"/>
          <w:sz w:val="21"/>
        </w:rPr>
        <w:t>见过，就认得；没见过，就认错。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：如果学生说「它很笨」——「不笨。它只有见过的那部分本事。」（指黑板）「记住这句，第三局要用。」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：如果学生问「那我天天给它看图，它是不是就变聪明了」——「这个问题问得特别好。你把它记在纸上，《AI 图像识别》那节课，我会告诉你答案。」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第三局·会答（29—37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「最后一局。刚才我说了，它</w:t>
      </w:r>
      <w:r>
        <w:rPr>
          <w:rFonts w:ascii="Helvetica Neue" w:hAnsi="Helvetica Neue" w:eastAsia="PingFang SC"/>
          <w:b/>
          <w:color w:val="242A33"/>
          <w:sz w:val="21"/>
        </w:rPr>
        <w:t>只有见过的那部分本事</w:t>
      </w:r>
      <w:r>
        <w:rPr>
          <w:rFonts w:ascii="Helvetica Neue" w:hAnsi="Helvetica Neue" w:eastAsia="PingFang SC"/>
          <w:color w:val="242A33"/>
          <w:sz w:val="21"/>
        </w:rPr>
        <w:t>。现在我们用它最厉害的那部分本事——</w:t>
      </w:r>
      <w:r>
        <w:rPr>
          <w:rFonts w:ascii="Helvetica Neue" w:hAnsi="Helvetica Neue" w:eastAsia="PingFang SC"/>
          <w:b/>
          <w:color w:val="242A33"/>
          <w:sz w:val="21"/>
        </w:rPr>
        <w:t>会答</w:t>
      </w:r>
      <w:r>
        <w:rPr>
          <w:rFonts w:ascii="Helvetica Neue" w:hAnsi="Helvetica Neue" w:eastAsia="PingFang SC"/>
          <w:color w:val="242A33"/>
          <w:sz w:val="21"/>
        </w:rPr>
        <w:t>——来看一件事。」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「我先问你们一个问题。请你想好答案，然后举手。」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我们班同学最爱吃什么水果？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（点 2 名学生回答）「好，我写在黑板上。」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[操作步骤：把学生的答案写在板书上「我们班的答案」一栏。板书同步。]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「现在，我把这句话，</w:t>
      </w:r>
      <w:r>
        <w:rPr>
          <w:rFonts w:ascii="Helvetica Neue" w:hAnsi="Helvetica Neue" w:eastAsia="PingFang SC"/>
          <w:b/>
          <w:color w:val="242A33"/>
          <w:sz w:val="21"/>
        </w:rPr>
        <w:t>一个字都不改</w:t>
      </w:r>
      <w:r>
        <w:rPr>
          <w:rFonts w:ascii="Helvetica Neue" w:hAnsi="Helvetica Neue" w:eastAsia="PingFang SC"/>
          <w:color w:val="242A33"/>
          <w:sz w:val="21"/>
        </w:rPr>
        <w:t>，问它——」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 AI 对话中输入：我们班同学最爱吃什么水果？]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「它说……苹果、香蕉、草莓。它说错了吗？」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（学生：没有）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它说错了吗？没有。</w:t>
      </w:r>
      <w:r>
        <w:rPr>
          <w:rFonts w:ascii="Helvetica Neue" w:hAnsi="Helvetica Neue" w:eastAsia="PingFang SC"/>
          <w:color w:val="242A33"/>
          <w:sz w:val="21"/>
        </w:rPr>
        <w:t>它说的都是真的。」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「那我再问一个：它说的是</w:t>
      </w:r>
      <w:r>
        <w:rPr>
          <w:rFonts w:ascii="Helvetica Neue" w:hAnsi="Helvetica Neue" w:eastAsia="PingFang SC"/>
          <w:b/>
          <w:color w:val="242A33"/>
          <w:sz w:val="21"/>
        </w:rPr>
        <w:t>我们班的</w:t>
      </w:r>
      <w:r>
        <w:rPr>
          <w:rFonts w:ascii="Helvetica Neue" w:hAnsi="Helvetica Neue" w:eastAsia="PingFang SC"/>
          <w:color w:val="242A33"/>
          <w:sz w:val="21"/>
        </w:rPr>
        <w:t>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（学生：不是）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都不是。</w:t>
      </w:r>
      <w:r>
        <w:rPr>
          <w:rFonts w:ascii="Helvetica Neue" w:hAnsi="Helvetica Neue" w:eastAsia="PingFang SC"/>
          <w:color w:val="242A33"/>
          <w:sz w:val="21"/>
        </w:rPr>
        <w:t>它答的是</w:t>
      </w:r>
      <w:r>
        <w:rPr>
          <w:rFonts w:ascii="Helvetica Neue" w:hAnsi="Helvetica Neue" w:eastAsia="PingFang SC"/>
          <w:b/>
          <w:color w:val="242A33"/>
          <w:sz w:val="21"/>
        </w:rPr>
        <w:t>别人的答案</w:t>
      </w:r>
      <w:r>
        <w:rPr>
          <w:rFonts w:ascii="Helvetica Neue" w:hAnsi="Helvetica Neue" w:eastAsia="PingFang SC"/>
          <w:color w:val="242A33"/>
          <w:sz w:val="21"/>
        </w:rPr>
        <w:t>，不是我们班的答案。」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35 分钟；板书同步：底部不擦行——]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它答的是别人的答案，不是我们班的答案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这句我要你们带走。</w:t>
      </w:r>
      <w:r>
        <w:rPr>
          <w:rFonts w:ascii="Helvetica Neue" w:hAnsi="Helvetica Neue" w:eastAsia="PingFang SC"/>
          <w:color w:val="242A33"/>
          <w:sz w:val="21"/>
        </w:rPr>
        <w:t>它会一直有用。」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「那是不是说 AI 没用？」（学生：不是）「不是。</w:t>
      </w:r>
      <w:r>
        <w:rPr>
          <w:rFonts w:ascii="Helvetica Neue" w:hAnsi="Helvetica Neue" w:eastAsia="PingFang SC"/>
          <w:b/>
          <w:color w:val="242A33"/>
          <w:sz w:val="21"/>
        </w:rPr>
        <w:t>它答得宽，是因为它见得多。</w:t>
      </w:r>
      <w:r>
        <w:rPr>
          <w:rFonts w:ascii="Helvetica Neue" w:hAnsi="Helvetica Neue" w:eastAsia="PingFang SC"/>
          <w:color w:val="242A33"/>
          <w:sz w:val="21"/>
        </w:rPr>
        <w:t>所以我们要问对问题——想问『大家都怎样』，就问它；想问『我们班怎样』，</w:t>
      </w:r>
      <w:r>
        <w:rPr>
          <w:rFonts w:ascii="Helvetica Neue" w:hAnsi="Helvetica Neue" w:eastAsia="PingFang SC"/>
          <w:b/>
          <w:color w:val="242A33"/>
          <w:sz w:val="21"/>
        </w:rPr>
        <w:t>就得自己数一数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「第三局打完了。请把记录卡第三局填完。」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收束·素养归档（37—40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「请看黑板最下面这两行。第一行：</w:t>
      </w:r>
      <w:r>
        <w:rPr>
          <w:rFonts w:ascii="Helvetica Neue" w:hAnsi="Helvetica Neue" w:eastAsia="PingFang SC"/>
          <w:b/>
          <w:color w:val="242A33"/>
          <w:sz w:val="21"/>
        </w:rPr>
        <w:t>见过就认得，没见过就认错。</w:t>
      </w:r>
      <w:r>
        <w:rPr>
          <w:rFonts w:ascii="Helvetica Neue" w:hAnsi="Helvetica Neue" w:eastAsia="PingFang SC"/>
          <w:color w:val="242A33"/>
          <w:sz w:val="21"/>
        </w:rPr>
        <w:t>第二行：</w:t>
      </w:r>
      <w:r>
        <w:rPr>
          <w:rFonts w:ascii="Helvetica Neue" w:hAnsi="Helvetica Neue" w:eastAsia="PingFang SC"/>
          <w:b/>
          <w:color w:val="242A33"/>
          <w:sz w:val="21"/>
        </w:rPr>
        <w:t>它答的是别人的答案，不是我们班的答案。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「我们一起读三遍。」（齐读）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「现在拿出任务单最后一栏。上面有四级：迁移、熟练、合格、起步。你自己评一评，</w:t>
      </w:r>
      <w:r>
        <w:rPr>
          <w:rFonts w:ascii="Helvetica Neue" w:hAnsi="Helvetica Neue" w:eastAsia="PingFang SC"/>
          <w:b/>
          <w:color w:val="242A33"/>
          <w:sz w:val="21"/>
        </w:rPr>
        <w:t>打个勾</w:t>
      </w:r>
      <w:r>
        <w:rPr>
          <w:rFonts w:ascii="Helvetica Neue" w:hAnsi="Helvetica Neue" w:eastAsia="PingFang SC"/>
          <w:color w:val="242A33"/>
          <w:sz w:val="21"/>
        </w:rPr>
        <w:t>。不会评的举手，老师帮你。」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38—39 分钟；板书同步：底部两行不擦。]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：如果学生把 AI 的话直接抄成第三句——「停。少了一句。正确写法是：先写我先猜的，再写它实际答的，最后写</w:t>
      </w:r>
      <w:r>
        <w:rPr>
          <w:rFonts w:ascii="Helvetica Neue" w:hAnsi="Helvetica Neue" w:eastAsia="PingFang SC"/>
          <w:b/>
          <w:color w:val="242A33"/>
          <w:sz w:val="21"/>
        </w:rPr>
        <w:t>我判断的</w:t>
      </w:r>
      <w:r>
        <w:rPr>
          <w:rFonts w:ascii="Helvetica Neue" w:hAnsi="Helvetica Neue" w:eastAsia="PingFang SC"/>
          <w:color w:val="242A33"/>
          <w:sz w:val="21"/>
        </w:rPr>
        <w:t>。少了最后一句，这张卡就没有意义——因为那只是</w:t>
      </w:r>
      <w:r>
        <w:rPr>
          <w:rFonts w:ascii="Helvetica Neue" w:hAnsi="Helvetica Neue" w:eastAsia="PingFang SC"/>
          <w:b/>
          <w:color w:val="242A33"/>
          <w:sz w:val="21"/>
        </w:rPr>
        <w:t>抄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「最后两件事。老师清空这个对话，下一节课我们换个新房间，别的同学看不到我们今天说的话。然后每个人把任务单收好，作业有三层，你可以做一层，也可以做三层。」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[操作步骤：点击清空对话；点击导出课堂。]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「下课。」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核心动作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板书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　唤醒经验·三栏归类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说设备名、填三栏、说共同点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三栏表头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　第一局·会听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先猜 → 演示 → 填卡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「先听懂，再动手」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　第二局·会看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11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画怪设备 → 上传 → 记两列 → 追问两连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认出的／没认出的；归因句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　投票—实测—归因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举手投票 → 逐张实测 → 找规律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票数表 + 归因句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　第三局·会答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问只有本班知道的问题 → 对比 → 板书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**底部不擦第一行**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　收束·素养归档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 → 自评 → 清空与导出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**底部不擦第二行**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**合计**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**40 分钟**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常见学生提问与应答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答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手机算不算智能的？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手机很聪明，但它现在**自己决定**给我拍照吗？还是等我按快门？先放到「其他」栏，我们下课一起归类。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我画了它为什么说是扫把？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它认出了「扫把」，没认出「会飞」——它认得的是**它见过的部分**。你可以在画上再加两笔它一定没见过的东西。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那我怎么才能让它认识我画的东西？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这个问题问得最好。答案在《AI 图像识别》那节课。先记在纸上。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它答错了为什么不改？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它**没说错**。它说的都是真的，只是不是我们的。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以后是不是什么都得问它？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想问「大家一般都怎样」，问它；想问「我们班怎样」，**得我们自己数**。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我能用它写作业吗？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不能直接抄。今天这张卡就是规矩：**先写我先猜的，再写它答的，最后写我判断的。**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