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01 身边的智能·课后作业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启蒙体验单元（第 1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【小学低段（一至三年级）】1—3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作业名称</w:t>
      </w:r>
      <w:r>
        <w:rPr>
          <w:rFonts w:ascii="Helvetica Neue" w:hAnsi="Helvetica Neue" w:eastAsia="PingFang SC"/>
          <w:color w:val="242A33"/>
          <w:sz w:val="21"/>
        </w:rPr>
        <w:t>：三句证据延伸单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完成时限</w:t>
      </w:r>
      <w:r>
        <w:rPr>
          <w:rFonts w:ascii="Helvetica Neue" w:hAnsi="Helvetica Neue" w:eastAsia="PingFang SC"/>
          <w:color w:val="242A33"/>
          <w:sz w:val="21"/>
        </w:rPr>
        <w:t>：1 周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对应目标</w:t>
      </w:r>
      <w:r>
        <w:rPr>
          <w:rFonts w:ascii="Helvetica Neue" w:hAnsi="Helvetica Neue" w:eastAsia="PingFang SC"/>
          <w:color w:val="242A33"/>
          <w:sz w:val="21"/>
        </w:rPr>
        <w:t>：目标 1（知识与技能）、目标 2（过程与方法）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提交方式</w:t>
      </w:r>
      <w:r>
        <w:rPr>
          <w:rFonts w:ascii="Helvetica Neue" w:hAnsi="Helvetica Neue" w:eastAsia="PingFang SC"/>
          <w:color w:val="242A33"/>
          <w:sz w:val="21"/>
        </w:rPr>
        <w:t>：任务单拍照或电子版发到班级群；纸质版由教师收集批改。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三层作业任选一层，也可以做满三层。教师批改时只看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证据是否完整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，不看画得好不好。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基础层（全体必做，对应目标 1）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把课堂记录卡的三局完整誊抄一遍，不许漏句。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 xml:space="preserve">在家里再找 </w:t>
      </w:r>
      <w:r>
        <w:rPr>
          <w:rFonts w:ascii="Helvetica Neue" w:hAnsi="Helvetica Neue" w:eastAsia="PingFang SC"/>
          <w:b/>
          <w:color w:val="242A33"/>
          <w:sz w:val="21"/>
        </w:rPr>
        <w:t>2 个</w:t>
      </w:r>
      <w:r>
        <w:rPr>
          <w:rFonts w:ascii="Helvetica Neue" w:hAnsi="Helvetica Neue" w:eastAsia="PingFang SC"/>
          <w:color w:val="242A33"/>
          <w:sz w:val="21"/>
        </w:rPr>
        <w:t>智能设备，各写一句话说明它「会听」「会看」还是「会答」。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请家长听你说一遍「先猜—再看—找原因」，家长签字。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提升层（对应目标 2）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在课堂上问 AI 一个</w:t>
      </w:r>
      <w:r>
        <w:rPr>
          <w:rFonts w:ascii="Helvetica Neue" w:hAnsi="Helvetica Neue" w:eastAsia="PingFang SC"/>
          <w:b/>
          <w:color w:val="242A33"/>
          <w:sz w:val="21"/>
        </w:rPr>
        <w:t>只有我们班知道</w:t>
      </w:r>
      <w:r>
        <w:rPr>
          <w:rFonts w:ascii="Helvetica Neue" w:hAnsi="Helvetica Neue" w:eastAsia="PingFang SC"/>
          <w:color w:val="242A33"/>
          <w:sz w:val="21"/>
        </w:rPr>
        <w:t>的问题（例如：我们班谁跑得最快？我们班最常借哪本书？），把它的回答和你认为的答案都写下来。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写一句你的判断，用这一句式开头：</w:t>
      </w:r>
      <w:r>
        <w:rPr>
          <w:rFonts w:ascii="Helvetica Neue" w:hAnsi="Helvetica Neue" w:eastAsia="PingFang SC"/>
          <w:b/>
          <w:color w:val="242A33"/>
          <w:sz w:val="21"/>
        </w:rPr>
        <w:t>「它答的是 ______ 的答案，不是 ______ 的答案。」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找出一处 AI 回答里「说得很通用」的词，圈出来，写下你为什么觉得它通用。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挑战层（对应目标 3）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自己发明</w:t>
      </w:r>
      <w:r>
        <w:rPr>
          <w:rFonts w:ascii="Helvetica Neue" w:hAnsi="Helvetica Neue" w:eastAsia="PingFang SC"/>
          <w:b/>
          <w:color w:val="242A33"/>
          <w:sz w:val="21"/>
        </w:rPr>
        <w:t>一个</w:t>
      </w:r>
      <w:r>
        <w:rPr>
          <w:rFonts w:ascii="Helvetica Neue" w:hAnsi="Helvetica Neue" w:eastAsia="PingFang SC"/>
          <w:color w:val="242A33"/>
          <w:sz w:val="21"/>
        </w:rPr>
        <w:t>智能设备，画下来并命名，然后想一个问题问 AI。请写下：它认出了什么、没认出什么、你判断为什么。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画一张「它一定认不出来」的图，上传，写一句你的设计理由——你</w:t>
      </w:r>
      <w:r>
        <w:rPr>
          <w:rFonts w:ascii="Helvetica Neue" w:hAnsi="Helvetica Neue" w:eastAsia="PingFang SC"/>
          <w:b/>
          <w:color w:val="242A33"/>
          <w:sz w:val="21"/>
        </w:rPr>
        <w:t>故意</w:t>
      </w:r>
      <w:r>
        <w:rPr>
          <w:rFonts w:ascii="Helvetica Neue" w:hAnsi="Helvetica Neue" w:eastAsia="PingFang SC"/>
          <w:color w:val="242A33"/>
          <w:sz w:val="21"/>
        </w:rPr>
        <w:t>让它认不出什么？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写一句「人话点评」，评价 AI 这次的回答：哪里说得好，哪里没帮上忙。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提交前自查（只此一处，与任务单合并）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检查项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完成情况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三局记录三句都写完了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每层都写了**我自己的判断**，不是只抄 AI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没有写自己或同学的姓名、住址、电话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家长已听我说一遍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