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真假信息辨别·参考讲稿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供授课教师使用。引号内为可直接照读的话术，方括号内为操作提示。全篇约 3400 字，照讲约 38—42 分钟。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课前准备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「[创建房间，记录房间号]今天这课有点特别。我们不当学生，当核查员。」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「[板书写好左区三步的空标题，右区留空]我先只写三个标题，等会儿我们一起往里填。」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「[提前用本平台把四条说法各问一遍，确认能支撑『来源不明』的判断]」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「[打印核查表，每组一套]每组两份说法，两份表。」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先听它说·它编得像真的（0—5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「先问一个问题：</w:t>
      </w:r>
      <w:r>
        <w:rPr>
          <w:rFonts w:ascii="Helvetica Neue" w:hAnsi="Helvetica Neue" w:eastAsia="PingFang SC"/>
          <w:b/>
          <w:color w:val="242A33"/>
          <w:sz w:val="21"/>
        </w:rPr>
        <w:t>屏幕上打出来的字，你信吗？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2—3 人。多数会说「信」。若有学生说「不信」，请他说明理由，作为课堂的第二种声音保留。]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「大部分人信。因为我们习惯了——</w:t>
      </w:r>
      <w:r>
        <w:rPr>
          <w:rFonts w:ascii="Helvetica Neue" w:hAnsi="Helvetica Neue" w:eastAsia="PingFang SC"/>
          <w:b/>
          <w:color w:val="242A33"/>
          <w:sz w:val="21"/>
        </w:rPr>
        <w:t>字打得整齐，就像真的。</w:t>
      </w:r>
      <w:r>
        <w:rPr>
          <w:rFonts w:ascii="Helvetica Neue" w:hAnsi="Helvetica Neue" w:eastAsia="PingFang SC"/>
          <w:color w:val="242A33"/>
          <w:sz w:val="21"/>
        </w:rPr>
        <w:t xml:space="preserve"> 今天我就要打破这个习惯。」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「[把预备好的伪科学说法发到对话里，展示它的回答]你们听：『据研究，人每天只要睡四小时就够，睡多了会变笨。』</w:t>
      </w:r>
      <w:r>
        <w:rPr>
          <w:rFonts w:ascii="Helvetica Neue" w:hAnsi="Helvetica Neue" w:eastAsia="PingFang SC"/>
          <w:b/>
          <w:color w:val="242A33"/>
          <w:sz w:val="21"/>
        </w:rPr>
        <w:t>它答得有条理吗？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2—3 人，通常会说「有条理」「像真的」。]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「那我问三个问题：第一，『据研究』，</w:t>
      </w:r>
      <w:r>
        <w:rPr>
          <w:rFonts w:ascii="Helvetica Neue" w:hAnsi="Helvetica Neue" w:eastAsia="PingFang SC"/>
          <w:b/>
          <w:color w:val="242A33"/>
          <w:sz w:val="21"/>
        </w:rPr>
        <w:t>研究叫什么名字</w:t>
      </w:r>
      <w:r>
        <w:rPr>
          <w:rFonts w:ascii="Helvetica Neue" w:hAnsi="Helvetica Neue" w:eastAsia="PingFang SC"/>
          <w:color w:val="242A33"/>
          <w:sz w:val="21"/>
        </w:rPr>
        <w:t>？第二，</w:t>
      </w:r>
      <w:r>
        <w:rPr>
          <w:rFonts w:ascii="Helvetica Neue" w:hAnsi="Helvetica Neue" w:eastAsia="PingFang SC"/>
          <w:b/>
          <w:color w:val="242A33"/>
          <w:sz w:val="21"/>
        </w:rPr>
        <w:t>谁做的</w:t>
      </w:r>
      <w:r>
        <w:rPr>
          <w:rFonts w:ascii="Helvetica Neue" w:hAnsi="Helvetica Neue" w:eastAsia="PingFang SC"/>
          <w:color w:val="242A33"/>
          <w:sz w:val="21"/>
        </w:rPr>
        <w:t>？第三，</w:t>
      </w:r>
      <w:r>
        <w:rPr>
          <w:rFonts w:ascii="Helvetica Neue" w:hAnsi="Helvetica Neue" w:eastAsia="PingFang SC"/>
          <w:b/>
          <w:color w:val="242A33"/>
          <w:sz w:val="21"/>
        </w:rPr>
        <w:t>有数字吗</w:t>
      </w:r>
      <w:r>
        <w:rPr>
          <w:rFonts w:ascii="Helvetica Neue" w:hAnsi="Helvetica Neue" w:eastAsia="PingFang SC"/>
          <w:color w:val="242A33"/>
          <w:sz w:val="21"/>
        </w:rPr>
        <w:t>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[学生逐渐摇头。若有人说「老师这肯定是假的」，接住——见下。]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「它答得很整齐，但它可能说错。而且注意——</w:t>
      </w:r>
      <w:r>
        <w:rPr>
          <w:rFonts w:ascii="Helvetica Neue" w:hAnsi="Helvetica Neue" w:eastAsia="PingFang SC"/>
          <w:b/>
          <w:color w:val="242A33"/>
          <w:sz w:val="21"/>
        </w:rPr>
        <w:t>这不是有人在骗我们，是它自己编得像真的。</w:t>
      </w:r>
      <w:r>
        <w:rPr>
          <w:rFonts w:ascii="Helvetica Neue" w:hAnsi="Helvetica Neue" w:eastAsia="PingFang SC"/>
          <w:color w:val="242A33"/>
          <w:sz w:val="21"/>
        </w:rPr>
        <w:t xml:space="preserve"> 今天我们学一个本领：怎么查它。」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[如果学生说「老师这肯定是假的」：]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「你说它假，得说出</w:t>
      </w:r>
      <w:r>
        <w:rPr>
          <w:rFonts w:ascii="Helvetica Neue" w:hAnsi="Helvetica Neue" w:eastAsia="PingFang SC"/>
          <w:b/>
          <w:color w:val="242A33"/>
          <w:sz w:val="21"/>
        </w:rPr>
        <w:t>哪一句</w:t>
      </w:r>
      <w:r>
        <w:rPr>
          <w:rFonts w:ascii="Helvetica Neue" w:hAnsi="Helvetica Neue" w:eastAsia="PingFang SC"/>
          <w:color w:val="242A33"/>
          <w:sz w:val="21"/>
        </w:rPr>
        <w:t>不对。现在你能说出哪一句吗？」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[如果学生说「编的也有可能是对的」：]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对，编的里面也有真的。</w:t>
      </w:r>
      <w:r>
        <w:rPr>
          <w:rFonts w:ascii="Helvetica Neue" w:hAnsi="Helvetica Neue" w:eastAsia="PingFang SC"/>
          <w:color w:val="242A33"/>
          <w:sz w:val="21"/>
        </w:rPr>
        <w:t xml:space="preserve"> 所以我们要查，不是要骂它。」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走三步·查来源查证据查共识（5—13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「我把方法写在黑板上，只有三步：</w:t>
      </w:r>
      <w:r>
        <w:rPr>
          <w:rFonts w:ascii="Helvetica Neue" w:hAnsi="Helvetica Neue" w:eastAsia="PingFang SC"/>
          <w:b/>
          <w:color w:val="242A33"/>
          <w:sz w:val="21"/>
        </w:rPr>
        <w:t>查来源、查证据、查共识。</w:t>
      </w:r>
      <w:r>
        <w:rPr>
          <w:rFonts w:ascii="Helvetica Neue" w:hAnsi="Helvetica Neue" w:eastAsia="PingFang SC"/>
          <w:color w:val="242A33"/>
          <w:sz w:val="21"/>
        </w:rPr>
        <w:t xml:space="preserve"> 我先只写标题，等会儿我们一起填。」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「[回到「睡眠四小时」这条]第一步查来源。</w:t>
      </w:r>
      <w:r>
        <w:rPr>
          <w:rFonts w:ascii="Helvetica Neue" w:hAnsi="Helvetica Neue" w:eastAsia="PingFang SC"/>
          <w:b/>
          <w:color w:val="242A33"/>
          <w:sz w:val="21"/>
        </w:rPr>
        <w:t>这话是谁说的？拿得出依据吗？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[现场输入：「『据研究，人每天睡四小时就够』这个说法，原始研究叫什么名字？谁做的？发表在哪儿？」]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「它答得出来吗？[等回答]它说没有具体来源。好，</w:t>
      </w:r>
      <w:r>
        <w:rPr>
          <w:rFonts w:ascii="Helvetica Neue" w:hAnsi="Helvetica Neue" w:eastAsia="PingFang SC"/>
          <w:b/>
          <w:color w:val="242A33"/>
          <w:sz w:val="21"/>
        </w:rPr>
        <w:t>这一格写：来源不明。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「[追问]注意——</w:t>
      </w:r>
      <w:r>
        <w:rPr>
          <w:rFonts w:ascii="Helvetica Neue" w:hAnsi="Helvetica Neue" w:eastAsia="PingFang SC"/>
          <w:b/>
          <w:color w:val="242A33"/>
          <w:sz w:val="21"/>
        </w:rPr>
        <w:t>查不到，也是结果。</w:t>
      </w:r>
      <w:r>
        <w:rPr>
          <w:rFonts w:ascii="Helvetica Neue" w:hAnsi="Helvetica Neue" w:eastAsia="PingFang SC"/>
          <w:color w:val="242A33"/>
          <w:sz w:val="21"/>
        </w:rPr>
        <w:t xml:space="preserve"> 不是没查出来就跳过，是这一格就写『来源不明』。因为查不到来源，本身就是最该警惕的一种情况。」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「第二步查证据。</w:t>
      </w:r>
      <w:r>
        <w:rPr>
          <w:rFonts w:ascii="Helvetica Neue" w:hAnsi="Helvetica Neue" w:eastAsia="PingFang SC"/>
          <w:b/>
          <w:color w:val="242A33"/>
          <w:sz w:val="21"/>
        </w:rPr>
        <w:t>有数据吗？有实验吗？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[输入：「主流睡眠医学对成年人每日睡眠时长的建议是多少？依据是什么？」]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「七到九小时，还有研究和学会的名称。我们这条说四小时就够，自己一个数字都没给。</w:t>
      </w:r>
      <w:r>
        <w:rPr>
          <w:rFonts w:ascii="Helvetica Neue" w:hAnsi="Helvetica Neue" w:eastAsia="PingFang SC"/>
          <w:b/>
          <w:color w:val="242A33"/>
          <w:sz w:val="21"/>
        </w:rPr>
        <w:t>这一格写：无证据。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「第三步查共识。</w:t>
      </w:r>
      <w:r>
        <w:rPr>
          <w:rFonts w:ascii="Helvetica Neue" w:hAnsi="Helvetica Neue" w:eastAsia="PingFang SC"/>
          <w:b/>
          <w:color w:val="242A33"/>
          <w:sz w:val="21"/>
        </w:rPr>
        <w:t>多个可靠说法一致吗？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[输入：「请列出三个权威机构对成年人睡眠时长的建议。」]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「三个都说不止四小时。</w:t>
      </w:r>
      <w:r>
        <w:rPr>
          <w:rFonts w:ascii="Helvetica Neue" w:hAnsi="Helvetica Neue" w:eastAsia="PingFang SC"/>
          <w:b/>
          <w:color w:val="242A33"/>
          <w:sz w:val="21"/>
        </w:rPr>
        <w:t>这一格写：与共识不符。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「三条全不合。结论是什么？」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[等学生说「假的」「不对」。]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「对，这条说法不成立。注意，</w:t>
      </w:r>
      <w:r>
        <w:rPr>
          <w:rFonts w:ascii="Helvetica Neue" w:hAnsi="Helvetica Neue" w:eastAsia="PingFang SC"/>
          <w:b/>
          <w:color w:val="242A33"/>
          <w:sz w:val="21"/>
        </w:rPr>
        <w:t>我们不是说『我觉得』它不对，我们是一条一条查出来的。</w:t>
      </w:r>
      <w:r>
        <w:rPr>
          <w:rFonts w:ascii="Helvetica Neue" w:hAnsi="Helvetica Neue" w:eastAsia="PingFang SC"/>
          <w:color w:val="242A33"/>
          <w:sz w:val="21"/>
        </w:rPr>
        <w:t xml:space="preserve"> 这就是三步法。」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「[指右区下方]再看这一行，证据从强到弱：</w:t>
      </w:r>
      <w:r>
        <w:rPr>
          <w:rFonts w:ascii="Helvetica Neue" w:hAnsi="Helvetica Neue" w:eastAsia="PingFang SC"/>
          <w:b/>
          <w:color w:val="242A33"/>
          <w:sz w:val="21"/>
        </w:rPr>
        <w:t>亲眼所见，比可靠来源强；可靠来源，比『别人说的』强；『别人说的』，比『我觉得』强。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「等下你们查的时候，谁要是在依据那格写『我觉得』，我就把它退回来。」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这一遍示范必须完整、必须慢，三步各配一个板书记录点，学生才能看到「方法」如何变成「结论」。</w:t>
      </w:r>
      <w:r>
        <w:rPr>
          <w:rFonts w:ascii="Helvetica Neue" w:hAnsi="Helvetica Neue" w:eastAsia="PingFang SC"/>
          <w:b/>
          <w:color w:val="242A33"/>
          <w:sz w:val="21"/>
        </w:rPr>
        <w:t>「查不到也是结果」是本环节最实用的一条</w:t>
      </w:r>
      <w:r>
        <w:rPr>
          <w:rFonts w:ascii="Helvetica Neue" w:hAnsi="Helvetica Neue" w:eastAsia="PingFang SC"/>
          <w:color w:val="242A33"/>
          <w:sz w:val="21"/>
        </w:rPr>
        <w:t>，学生遇到查不到时的本能是跳过，而跳过恰恰是最危险的动作——它让核查看起来做完了，其实最关键的一格是空的。证据强弱放在示范之后立即讲，是因为紧接着的小组活动就要用它判定证据分量；先给工具再用工具，学生不会只凭感觉站队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小组核查·每人一条，分工留痕（13—28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「现在分组破案。</w:t>
      </w:r>
      <w:r>
        <w:rPr>
          <w:rFonts w:ascii="Helvetica Neue" w:hAnsi="Helvetica Neue" w:eastAsia="PingFang SC"/>
          <w:b/>
          <w:color w:val="242A33"/>
          <w:sz w:val="21"/>
        </w:rPr>
        <w:t>每组两条说法，其中一条是真的。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[分发。</w:t>
      </w:r>
      <w:r>
        <w:rPr>
          <w:rFonts w:ascii="Helvetica Neue" w:hAnsi="Helvetica Neue" w:eastAsia="PingFang SC"/>
          <w:b/>
          <w:color w:val="242A33"/>
          <w:sz w:val="21"/>
        </w:rPr>
        <w:t>不要</w:t>
      </w:r>
      <w:r>
        <w:rPr>
          <w:rFonts w:ascii="Helvetica Neue" w:hAnsi="Helvetica Neue" w:eastAsia="PingFang SC"/>
          <w:color w:val="242A33"/>
          <w:sz w:val="21"/>
        </w:rPr>
        <w:t>告诉学生哪条可信，但</w:t>
      </w:r>
      <w:r>
        <w:rPr>
          <w:rFonts w:ascii="Helvetica Neue" w:hAnsi="Helvetica Neue" w:eastAsia="PingFang SC"/>
          <w:b/>
          <w:color w:val="242A33"/>
          <w:sz w:val="21"/>
        </w:rPr>
        <w:t>要</w:t>
      </w:r>
      <w:r>
        <w:rPr>
          <w:rFonts w:ascii="Helvetica Neue" w:hAnsi="Helvetica Neue" w:eastAsia="PingFang SC"/>
          <w:color w:val="242A33"/>
          <w:sz w:val="21"/>
        </w:rPr>
        <w:t>让他们知道「其中有一条是真的」。]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「组内分工：一人查来源，一人查证据，一人查共识，一人记问和答。</w:t>
      </w:r>
      <w:r>
        <w:rPr>
          <w:rFonts w:ascii="Helvetica Neue" w:hAnsi="Helvetica Neue" w:eastAsia="PingFang SC"/>
          <w:b/>
          <w:color w:val="242A33"/>
          <w:sz w:val="21"/>
        </w:rPr>
        <w:t>四条腿一起动，十五分钟。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「最重要的一条规则：</w:t>
      </w:r>
      <w:r>
        <w:rPr>
          <w:rFonts w:ascii="Helvetica Neue" w:hAnsi="Helvetica Neue" w:eastAsia="PingFang SC"/>
          <w:b/>
          <w:color w:val="242A33"/>
          <w:sz w:val="21"/>
        </w:rPr>
        <w:t>每一步都要写下两样东西——你问了什么，它答了什么。不能只写结论。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[学生活动约 12 分钟。教师巡视，重点看两类组。]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「[对只查一步就下结论的组]你们三步都走完了吗？第二步呢？」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「[对先判后查的组]你现在写下的是『我觉得』。等你三步走完再看——</w:t>
      </w:r>
      <w:r>
        <w:rPr>
          <w:rFonts w:ascii="Helvetica Neue" w:hAnsi="Helvetica Neue" w:eastAsia="PingFang SC"/>
          <w:b/>
          <w:color w:val="242A33"/>
          <w:sz w:val="21"/>
        </w:rPr>
        <w:t>结论可能不变，但那三句话得在那儿。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「[对把「我妈说」当证据的组]这条是谁说的？是亲眼看见的吗？</w:t>
      </w:r>
      <w:r>
        <w:rPr>
          <w:rFonts w:ascii="Helvetica Neue" w:hAnsi="Helvetica Neue" w:eastAsia="PingFang SC"/>
          <w:b/>
          <w:color w:val="242A33"/>
          <w:sz w:val="21"/>
        </w:rPr>
        <w:t>『别人说的』比『可靠来源』低一级。</w:t>
      </w:r>
      <w:r>
        <w:rPr>
          <w:rFonts w:ascii="Helvetica Neue" w:hAnsi="Helvetica Neue" w:eastAsia="PingFang SC"/>
          <w:color w:val="242A33"/>
          <w:sz w:val="21"/>
        </w:rPr>
        <w:t xml:space="preserve"> 那你妈说的这件事有出处吗？没有的话，你妈也是从别人那儿听来的。」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「[若平台对某条说法直接否定]它自己都说不成立。但</w:t>
      </w:r>
      <w:r>
        <w:rPr>
          <w:rFonts w:ascii="Helvetica Neue" w:hAnsi="Helvetica Neue" w:eastAsia="PingFang SC"/>
          <w:b/>
          <w:color w:val="242A33"/>
          <w:sz w:val="21"/>
        </w:rPr>
        <w:t>它说不成立，也可能只是顺着你说。</w:t>
      </w:r>
      <w:r>
        <w:rPr>
          <w:rFonts w:ascii="Helvetica Neue" w:hAnsi="Helvetica Neue" w:eastAsia="PingFang SC"/>
          <w:color w:val="242A33"/>
          <w:sz w:val="21"/>
        </w:rPr>
        <w:t xml:space="preserve"> 第三步查共识——外面三个可靠说法怎么说？」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「[对说「查出来是真的就白查了」的组]</w:t>
      </w:r>
      <w:r>
        <w:rPr>
          <w:rFonts w:ascii="Helvetica Neue" w:hAnsi="Helvetica Neue" w:eastAsia="PingFang SC"/>
          <w:b/>
          <w:color w:val="242A33"/>
          <w:sz w:val="21"/>
        </w:rPr>
        <w:t>没白查。</w:t>
      </w:r>
      <w:r>
        <w:rPr>
          <w:rFonts w:ascii="Helvetica Neue" w:hAnsi="Helvetica Neue" w:eastAsia="PingFang SC"/>
          <w:color w:val="242A33"/>
          <w:sz w:val="21"/>
        </w:rPr>
        <w:t xml:space="preserve"> 你现在知道它靠得住，是因为你查过，不是因为它写在屏幕上。这个区别你以后每次用都记得。」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分工是为了让四种动作同时发生，保证 15 分钟内完成两条核查。「问与答都写」把过程留痕，防止结论凭空出现——学生交上来的是六句话还是两行字，一眼就能看出走没走三步。「其中一条是真的」明说而不说是哪条，是因为</w:t>
      </w:r>
      <w:r>
        <w:rPr>
          <w:rFonts w:ascii="Helvetica Neue" w:hAnsi="Helvetica Neue" w:eastAsia="PingFang SC"/>
          <w:b/>
          <w:color w:val="242A33"/>
          <w:sz w:val="21"/>
        </w:rPr>
        <w:t>若不说，学生会默认全是假的</w:t>
      </w:r>
      <w:r>
        <w:rPr>
          <w:rFonts w:ascii="Helvetica Neue" w:hAnsi="Helvetica Neue" w:eastAsia="PingFang SC"/>
          <w:color w:val="242A33"/>
          <w:sz w:val="21"/>
        </w:rPr>
        <w:t>；若说了是哪条，防偏设计就失效了。巡视时的三类干预，正对着本课的两个难点：一步定结论是方法不完整，「我觉得」是证据不分级，「我妈说」是证据来源不明。干预时不直接给答案，只追问缺口在哪。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交流结论·说清你排除了什么（28—36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「哪组先来？用黑板上这句：</w:t>
      </w:r>
      <w:r>
        <w:rPr>
          <w:rFonts w:ascii="Helvetica Neue" w:hAnsi="Helvetica Neue" w:eastAsia="PingFang SC"/>
          <w:b/>
          <w:color w:val="242A33"/>
          <w:sz w:val="21"/>
        </w:rPr>
        <w:t>这条说法的＿＿部分对，＿＿部分没有依据，我依据的是＿＿，所以我的结论是＿＿。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 3 组汇报。每组汇报后，其余组用手势表态：同意，还是存疑。]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你的结论我听到了，你的依据呢？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[每组都问这一句，宁可慢也不放过。]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「我还要表扬一组——</w:t>
      </w:r>
      <w:r>
        <w:rPr>
          <w:rFonts w:ascii="Helvetica Neue" w:hAnsi="Helvetica Neue" w:eastAsia="PingFang SC"/>
          <w:b/>
          <w:color w:val="242A33"/>
          <w:sz w:val="21"/>
        </w:rPr>
        <w:t>他们查出来是可信的。</w:t>
      </w:r>
      <w:r>
        <w:rPr>
          <w:rFonts w:ascii="Helvetica Neue" w:hAnsi="Helvetica Neue" w:eastAsia="PingFang SC"/>
          <w:color w:val="242A33"/>
          <w:sz w:val="21"/>
        </w:rPr>
        <w:t xml:space="preserve"> 这才是核查的意义：不是全都说假的，是</w:t>
      </w:r>
      <w:r>
        <w:rPr>
          <w:rFonts w:ascii="Helvetica Neue" w:hAnsi="Helvetica Neue" w:eastAsia="PingFang SC"/>
          <w:b/>
          <w:color w:val="242A33"/>
          <w:sz w:val="21"/>
        </w:rPr>
        <w:t>该信的找到理由了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「[对全都说不可信的班]不对。刚才那组查出来是真的。</w:t>
      </w:r>
      <w:r>
        <w:rPr>
          <w:rFonts w:ascii="Helvetica Neue" w:hAnsi="Helvetica Neue" w:eastAsia="PingFang SC"/>
          <w:b/>
          <w:color w:val="242A33"/>
          <w:sz w:val="21"/>
        </w:rPr>
        <w:t>如果你什么都说不可信，那和什么都不信一样——那不是判断，那是不负责。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「[把各组的发现归类]我们把发现归归类。[指右区]哪一类出现得最多？」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[统计并当场填进右区的四个空格子：说得太绝对／只有故事没有数据／让你赶紧转发／查不到是谁说的。]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「最后一问，特别重要：</w:t>
      </w:r>
      <w:r>
        <w:rPr>
          <w:rFonts w:ascii="Helvetica Neue" w:hAnsi="Helvetica Neue" w:eastAsia="PingFang SC"/>
          <w:b/>
          <w:color w:val="242A33"/>
          <w:sz w:val="21"/>
        </w:rPr>
        <w:t>如果一开始我们就认定它是错的，再去找理由支持，会发生什么？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2—3 人。学生通常能说出「会只看对自己有利的」「会把假的也看成真的」。]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「对。</w:t>
      </w:r>
      <w:r>
        <w:rPr>
          <w:rFonts w:ascii="Helvetica Neue" w:hAnsi="Helvetica Neue" w:eastAsia="PingFang SC"/>
          <w:b/>
          <w:color w:val="242A33"/>
          <w:sz w:val="21"/>
        </w:rPr>
        <w:t>先有结论再找证据，人只会找到自己想要的证据。所以顺序很重要：先查，再下结论。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手势表态让全班成为评价主体，分歧被公开化——而公开的分歧正是最好的教学素材。「你的依据呢」这句每组都要用，它把「我觉得」挡在门外。</w:t>
      </w:r>
      <w:r>
        <w:rPr>
          <w:rFonts w:ascii="Helvetica Neue" w:hAnsi="Helvetica Neue" w:eastAsia="PingFang SC"/>
          <w:b/>
          <w:color w:val="242A33"/>
          <w:sz w:val="21"/>
        </w:rPr>
        <w:t>当场表扬查出来可信的那一组，是环节三防偏设计的收口</w:t>
      </w:r>
      <w:r>
        <w:rPr>
          <w:rFonts w:ascii="Helvetica Neue" w:hAnsi="Helvetica Neue" w:eastAsia="PingFang SC"/>
          <w:color w:val="242A33"/>
          <w:sz w:val="21"/>
        </w:rPr>
        <w:t>：若这一刻被跳过，学生会把「核查」理解成「挑毛病」，整节课的味道就变了。归类到警觉信号是把一次性经验转成可迁移的模式，学生下次遇到新说法时触发的是模式而非回忆。最后关于顺序的提问是本课思维的制高点：它揭示的不是「会不会查」，而是「人为什么查不出来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写下承诺·先查再下结论（36—40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「一起读黑板：查来源、查证据、查共识。[齐读]」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「[指黑板角]第一天你说了什么？——『我信』。</w:t>
      </w:r>
      <w:r>
        <w:rPr>
          <w:rFonts w:ascii="Helvetica Neue" w:hAnsi="Helvetica Neue" w:eastAsia="PingFang SC"/>
          <w:b/>
          <w:color w:val="242A33"/>
          <w:sz w:val="21"/>
        </w:rPr>
        <w:t>现在你自己改一句。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[停顿，等学生自己开口。若没人接，点名请第一排以外的学生。]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「每人写一句承诺，就一句：</w:t>
      </w:r>
      <w:r>
        <w:rPr>
          <w:rFonts w:ascii="Helvetica Neue" w:hAnsi="Helvetica Neue" w:eastAsia="PingFang SC"/>
          <w:b/>
          <w:color w:val="242A33"/>
          <w:sz w:val="21"/>
        </w:rPr>
        <w:t>我以后看到＿＿，会先＿＿。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[学生书写 1 分钟。]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「写完给同桌看一眼——</w:t>
      </w:r>
      <w:r>
        <w:rPr>
          <w:rFonts w:ascii="Helvetica Neue" w:hAnsi="Helvetica Neue" w:eastAsia="PingFang SC"/>
          <w:b/>
          <w:color w:val="242A33"/>
          <w:sz w:val="21"/>
        </w:rPr>
        <w:t>同桌只看一件事：你写的那个动作，明天真的做得到吗。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「[若学生写「我以后再也不上网了」]太累了，做不到。</w:t>
      </w:r>
      <w:r>
        <w:rPr>
          <w:rFonts w:ascii="Helvetica Neue" w:hAnsi="Helvetica Neue" w:eastAsia="PingFang SC"/>
          <w:b/>
          <w:color w:val="242A33"/>
          <w:sz w:val="21"/>
        </w:rPr>
        <w:t>换一句明天就能开始做的。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「[点清空对话，再点导出课堂]今天的核查记录我都存好了，这是你们班的核查档案。记住一条：</w:t>
      </w:r>
      <w:r>
        <w:rPr>
          <w:rFonts w:ascii="Helvetica Neue" w:hAnsi="Helvetica Neue" w:eastAsia="PingFang SC"/>
          <w:b/>
          <w:color w:val="242A33"/>
          <w:sz w:val="21"/>
        </w:rPr>
        <w:t>查完说是不成立的，不转发；核查过程也不外传。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0—5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你信屏幕上的字吗，它答得有一条却查不到研究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5—13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完整走三步，教会「查不到也是结果」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13—28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分组破案，两人一条，问与答都留痕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28—36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四格句式汇报，归类警觉信号，先查后下结论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36—40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回看那句「我信」，写一句明天做得到的承诺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讲稿使用提示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四条说法建议提前试查一遍。若平台对某条伪科学说法给出明确否定，改用另一条，或把提问改成「这个说法的原始研究叫什么名字」，把它引向「查不到来源」。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「其中一条是真的」这条规则</w:t>
      </w:r>
      <w:r>
        <w:rPr>
          <w:rFonts w:ascii="Helvetica Neue" w:hAnsi="Helvetica Neue" w:eastAsia="PingFang SC"/>
          <w:b/>
          <w:color w:val="242A33"/>
          <w:sz w:val="21"/>
        </w:rPr>
        <w:t>必须明说</w:t>
      </w:r>
      <w:r>
        <w:rPr>
          <w:rFonts w:ascii="Helvetica Neue" w:hAnsi="Helvetica Neue" w:eastAsia="PingFang SC"/>
          <w:color w:val="242A33"/>
          <w:sz w:val="21"/>
        </w:rPr>
        <w:t>，但</w:t>
      </w:r>
      <w:r>
        <w:rPr>
          <w:rFonts w:ascii="Helvetica Neue" w:hAnsi="Helvetica Neue" w:eastAsia="PingFang SC"/>
          <w:b/>
          <w:color w:val="242A33"/>
          <w:sz w:val="21"/>
        </w:rPr>
        <w:t>不说是哪条</w:t>
      </w:r>
      <w:r>
        <w:rPr>
          <w:rFonts w:ascii="Helvetica Neue" w:hAnsi="Helvetica Neue" w:eastAsia="PingFang SC"/>
          <w:color w:val="242A33"/>
          <w:sz w:val="21"/>
        </w:rPr>
        <w:t>。不说，学生会默认全是假的；说了，防偏设计失效。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汇报时若某组结论为「可信」，请当场表扬并追问依据——这是本课最容易漏掉、却最不能漏的一个动作。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环节四汇报时对每组都要问一句「你的依据呢」。宁可三组慢一点，也不要放过一句没有依据的结论。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课堂时间若紧，压缩汇报组数到 2 组，但「先查后下结论」的最后一问与「我信」的改口必须保留。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6. </w:t>
      </w:r>
      <w:r>
        <w:rPr>
          <w:rFonts w:ascii="Helvetica Neue" w:hAnsi="Helvetica Neue" w:eastAsia="PingFang SC"/>
          <w:color w:val="242A33"/>
          <w:sz w:val="21"/>
        </w:rPr>
        <w:t>不要使用真实网络谣言原文，也不要在板书写出可点击的链接。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